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95" w:rsidRPr="00D13BFA" w:rsidRDefault="00027395" w:rsidP="00ED2B17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97297" w:rsidRDefault="00E97297" w:rsidP="00ED2B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</w:t>
      </w:r>
    </w:p>
    <w:p w:rsidR="0010370A" w:rsidRDefault="00785A79" w:rsidP="00ED2B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детского и юношеского</w:t>
      </w:r>
      <w:r w:rsidR="00103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художественного творчества</w:t>
      </w:r>
    </w:p>
    <w:p w:rsidR="00027395" w:rsidRDefault="00785A79" w:rsidP="00ED2B17">
      <w:pPr>
        <w:spacing w:after="0" w:line="240" w:lineRule="auto"/>
        <w:jc w:val="center"/>
      </w:pPr>
      <w:r w:rsidRPr="0078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03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Традиции нашей семьи</w:t>
      </w:r>
      <w:r w:rsidRPr="0078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11F0D" w:rsidRDefault="00311F0D" w:rsidP="0010370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84A9E" w:rsidRDefault="00311F0D" w:rsidP="00327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посвящённых Году семьи </w:t>
      </w:r>
      <w:r w:rsidR="00327D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27D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Году заботы </w:t>
      </w:r>
      <w:r w:rsidR="00327D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327D2F">
        <w:rPr>
          <w:rFonts w:ascii="Times New Roman" w:hAnsi="Times New Roman" w:cs="Times New Roman"/>
          <w:sz w:val="28"/>
          <w:szCs w:val="28"/>
        </w:rPr>
        <w:t xml:space="preserve">), </w:t>
      </w:r>
      <w:r w:rsidR="00384A9E" w:rsidRPr="00C57CF3">
        <w:rPr>
          <w:rFonts w:ascii="Times New Roman" w:hAnsi="Times New Roman" w:cs="Times New Roman"/>
          <w:sz w:val="28"/>
          <w:szCs w:val="28"/>
        </w:rPr>
        <w:t xml:space="preserve">было принято решение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0370A" w:rsidRPr="0010370A">
        <w:rPr>
          <w:rFonts w:ascii="Times New Roman" w:hAnsi="Times New Roman" w:cs="Times New Roman"/>
          <w:sz w:val="28"/>
          <w:szCs w:val="28"/>
        </w:rPr>
        <w:t>детского и юношес</w:t>
      </w:r>
      <w:r w:rsidR="0010370A">
        <w:rPr>
          <w:rFonts w:ascii="Times New Roman" w:hAnsi="Times New Roman" w:cs="Times New Roman"/>
          <w:sz w:val="28"/>
          <w:szCs w:val="28"/>
        </w:rPr>
        <w:t xml:space="preserve">кого художественного творчества </w:t>
      </w:r>
      <w:r w:rsidR="0010370A" w:rsidRPr="0010370A">
        <w:rPr>
          <w:rFonts w:ascii="Times New Roman" w:hAnsi="Times New Roman" w:cs="Times New Roman"/>
          <w:sz w:val="28"/>
          <w:szCs w:val="28"/>
        </w:rPr>
        <w:t>«Традиции нашей семьи»</w:t>
      </w:r>
      <w:r w:rsidR="00327D2F">
        <w:rPr>
          <w:rFonts w:ascii="Times New Roman" w:hAnsi="Times New Roman" w:cs="Times New Roman"/>
          <w:sz w:val="28"/>
          <w:szCs w:val="28"/>
        </w:rPr>
        <w:t xml:space="preserve"> </w:t>
      </w:r>
      <w:r w:rsidR="00EF18C5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327D2F">
        <w:rPr>
          <w:rFonts w:ascii="Times New Roman" w:hAnsi="Times New Roman" w:cs="Times New Roman"/>
          <w:sz w:val="28"/>
          <w:szCs w:val="28"/>
        </w:rPr>
        <w:t>Всероссийского проекта «Всей семьей»</w:t>
      </w:r>
      <w:r w:rsidR="00EF18C5">
        <w:rPr>
          <w:rFonts w:ascii="Times New Roman" w:hAnsi="Times New Roman" w:cs="Times New Roman"/>
          <w:sz w:val="28"/>
          <w:szCs w:val="28"/>
        </w:rPr>
        <w:t xml:space="preserve"> и Шестого областного фестиваля </w:t>
      </w:r>
      <w:r w:rsidR="006A34E6">
        <w:rPr>
          <w:rFonts w:ascii="Times New Roman" w:hAnsi="Times New Roman" w:cs="Times New Roman"/>
          <w:sz w:val="28"/>
          <w:szCs w:val="28"/>
        </w:rPr>
        <w:t>«День Детст</w:t>
      </w:r>
      <w:r w:rsidR="00EF18C5">
        <w:rPr>
          <w:rFonts w:ascii="Times New Roman" w:hAnsi="Times New Roman" w:cs="Times New Roman"/>
          <w:sz w:val="28"/>
          <w:szCs w:val="28"/>
        </w:rPr>
        <w:t>ва»</w:t>
      </w:r>
      <w:r w:rsidR="00384A9E" w:rsidRPr="00C57CF3">
        <w:rPr>
          <w:rFonts w:ascii="Times New Roman" w:hAnsi="Times New Roman" w:cs="Times New Roman"/>
          <w:sz w:val="28"/>
          <w:szCs w:val="28"/>
        </w:rPr>
        <w:t>.</w:t>
      </w:r>
      <w:r w:rsidR="00327D2F">
        <w:rPr>
          <w:rFonts w:ascii="Times New Roman" w:hAnsi="Times New Roman" w:cs="Times New Roman"/>
          <w:sz w:val="28"/>
          <w:szCs w:val="28"/>
        </w:rPr>
        <w:t xml:space="preserve"> </w:t>
      </w:r>
      <w:r w:rsidR="00A82055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A82055" w:rsidRPr="00A82055">
        <w:rPr>
          <w:rFonts w:ascii="Times New Roman" w:hAnsi="Times New Roman" w:cs="Times New Roman"/>
          <w:sz w:val="28"/>
          <w:szCs w:val="28"/>
        </w:rPr>
        <w:t xml:space="preserve">работы войдут в печатную версию эксклюзивного </w:t>
      </w:r>
      <w:r w:rsidR="00A82055">
        <w:rPr>
          <w:rFonts w:ascii="Times New Roman" w:hAnsi="Times New Roman" w:cs="Times New Roman"/>
          <w:sz w:val="28"/>
          <w:szCs w:val="28"/>
        </w:rPr>
        <w:t xml:space="preserve">подарочного </w:t>
      </w:r>
      <w:r w:rsidR="00A82055" w:rsidRPr="00A82055">
        <w:rPr>
          <w:rFonts w:ascii="Times New Roman" w:hAnsi="Times New Roman" w:cs="Times New Roman"/>
          <w:sz w:val="28"/>
          <w:szCs w:val="28"/>
        </w:rPr>
        <w:t>календаря на 202</w:t>
      </w:r>
      <w:r w:rsidR="0010370A">
        <w:rPr>
          <w:rFonts w:ascii="Times New Roman" w:hAnsi="Times New Roman" w:cs="Times New Roman"/>
          <w:sz w:val="28"/>
          <w:szCs w:val="28"/>
        </w:rPr>
        <w:t>5</w:t>
      </w:r>
      <w:r w:rsidR="00A82055" w:rsidRPr="00A820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6E68" w:rsidRDefault="00546E68" w:rsidP="00546E6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FA">
        <w:rPr>
          <w:rFonts w:ascii="Times New Roman" w:hAnsi="Times New Roman" w:cs="Times New Roman"/>
          <w:b/>
          <w:sz w:val="28"/>
          <w:szCs w:val="28"/>
        </w:rPr>
        <w:t>1.</w:t>
      </w:r>
      <w:r w:rsidRPr="00D13BF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46E68" w:rsidRPr="00093B95" w:rsidRDefault="00546E68" w:rsidP="005B27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740">
        <w:rPr>
          <w:rFonts w:ascii="Times New Roman" w:hAnsi="Times New Roman" w:cs="Times New Roman"/>
          <w:sz w:val="28"/>
          <w:szCs w:val="28"/>
        </w:rPr>
        <w:t xml:space="preserve"> </w:t>
      </w:r>
      <w:r w:rsidR="00737800" w:rsidRPr="0073780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737800">
        <w:rPr>
          <w:rFonts w:ascii="Times New Roman" w:hAnsi="Times New Roman" w:cs="Times New Roman"/>
          <w:sz w:val="28"/>
          <w:szCs w:val="28"/>
        </w:rPr>
        <w:t>к</w:t>
      </w:r>
      <w:r w:rsidRPr="00D13BFA">
        <w:rPr>
          <w:rFonts w:ascii="Times New Roman" w:hAnsi="Times New Roman" w:cs="Times New Roman"/>
          <w:sz w:val="28"/>
          <w:szCs w:val="28"/>
        </w:rPr>
        <w:t>онкурс</w:t>
      </w:r>
      <w:r w:rsidR="00737800">
        <w:rPr>
          <w:rFonts w:ascii="Times New Roman" w:hAnsi="Times New Roman" w:cs="Times New Roman"/>
          <w:sz w:val="28"/>
          <w:szCs w:val="28"/>
        </w:rPr>
        <w:t>а</w:t>
      </w:r>
      <w:r w:rsidRPr="00D13BFA">
        <w:rPr>
          <w:rFonts w:ascii="Times New Roman" w:hAnsi="Times New Roman" w:cs="Times New Roman"/>
          <w:sz w:val="28"/>
          <w:szCs w:val="28"/>
        </w:rPr>
        <w:t xml:space="preserve"> </w:t>
      </w:r>
      <w:r w:rsidR="00A21A4D" w:rsidRPr="00C57CF3">
        <w:rPr>
          <w:rFonts w:ascii="Times New Roman" w:hAnsi="Times New Roman" w:cs="Times New Roman"/>
          <w:sz w:val="28"/>
          <w:szCs w:val="28"/>
        </w:rPr>
        <w:t>детского и юношеского</w:t>
      </w:r>
      <w:r w:rsidR="00311F0D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A21A4D" w:rsidRPr="00C57CF3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311F0D" w:rsidRPr="00311F0D">
        <w:rPr>
          <w:rFonts w:ascii="Times New Roman" w:hAnsi="Times New Roman" w:cs="Times New Roman"/>
          <w:sz w:val="28"/>
          <w:szCs w:val="28"/>
        </w:rPr>
        <w:t>«Традиции нашей семьи»</w:t>
      </w:r>
      <w:r w:rsidR="00785A79" w:rsidRPr="00D13BFA">
        <w:rPr>
          <w:rFonts w:ascii="Times New Roman" w:hAnsi="Times New Roman" w:cs="Times New Roman"/>
          <w:sz w:val="28"/>
          <w:szCs w:val="28"/>
        </w:rPr>
        <w:t xml:space="preserve"> </w:t>
      </w:r>
      <w:r w:rsidRPr="00D13BFA">
        <w:rPr>
          <w:rFonts w:ascii="Times New Roman" w:hAnsi="Times New Roman" w:cs="Times New Roman"/>
          <w:sz w:val="28"/>
          <w:szCs w:val="28"/>
        </w:rPr>
        <w:t>(далее – Конкурс)</w:t>
      </w:r>
      <w:r w:rsidR="00093B95">
        <w:rPr>
          <w:rFonts w:ascii="Times New Roman" w:hAnsi="Times New Roman" w:cs="Times New Roman"/>
          <w:sz w:val="28"/>
          <w:szCs w:val="28"/>
        </w:rPr>
        <w:t>.</w:t>
      </w:r>
    </w:p>
    <w:p w:rsidR="00F015AB" w:rsidRDefault="00546E68" w:rsidP="00F015AB">
      <w:pPr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2</w:t>
      </w:r>
      <w:r w:rsidRPr="00D13BFA">
        <w:rPr>
          <w:rFonts w:ascii="Times New Roman" w:hAnsi="Times New Roman" w:cs="Times New Roman"/>
          <w:sz w:val="28"/>
          <w:szCs w:val="28"/>
        </w:rPr>
        <w:t>.</w:t>
      </w:r>
      <w:r w:rsidR="00A21A4D">
        <w:rPr>
          <w:rFonts w:ascii="Times New Roman" w:hAnsi="Times New Roman" w:cs="Times New Roman"/>
          <w:sz w:val="28"/>
          <w:szCs w:val="28"/>
        </w:rPr>
        <w:t xml:space="preserve"> </w:t>
      </w:r>
      <w:r w:rsidR="00F015AB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F015AB" w:rsidRPr="00D13BFA">
        <w:rPr>
          <w:rFonts w:ascii="Times New Roman" w:hAnsi="Times New Roman" w:cs="Times New Roman"/>
          <w:sz w:val="28"/>
          <w:szCs w:val="28"/>
        </w:rPr>
        <w:t xml:space="preserve"> </w:t>
      </w:r>
      <w:r w:rsidR="00F015AB" w:rsidRPr="00A21A4D">
        <w:rPr>
          <w:rFonts w:ascii="Times New Roman" w:hAnsi="Times New Roman" w:cs="Times New Roman"/>
          <w:sz w:val="28"/>
          <w:szCs w:val="28"/>
        </w:rPr>
        <w:t>формирования актив</w:t>
      </w:r>
      <w:r w:rsidR="00F015AB">
        <w:rPr>
          <w:rFonts w:ascii="Times New Roman" w:hAnsi="Times New Roman" w:cs="Times New Roman"/>
          <w:sz w:val="28"/>
          <w:szCs w:val="28"/>
        </w:rPr>
        <w:t xml:space="preserve">ной жизненной позиции учащихся, </w:t>
      </w:r>
      <w:r w:rsidR="00F015AB" w:rsidRPr="00A21A4D">
        <w:rPr>
          <w:rFonts w:ascii="Times New Roman" w:hAnsi="Times New Roman" w:cs="Times New Roman"/>
          <w:sz w:val="28"/>
          <w:szCs w:val="28"/>
        </w:rPr>
        <w:t>развития интеллектуального, творческого и эстетического потенциала молодежи.</w:t>
      </w:r>
    </w:p>
    <w:p w:rsidR="00F015AB" w:rsidRDefault="00F015AB" w:rsidP="00F0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14C8">
        <w:rPr>
          <w:rFonts w:ascii="Times New Roman" w:hAnsi="Times New Roman" w:cs="Times New Roman"/>
          <w:sz w:val="28"/>
          <w:szCs w:val="28"/>
        </w:rPr>
        <w:t>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B95">
        <w:rPr>
          <w:rFonts w:ascii="Times New Roman" w:hAnsi="Times New Roman" w:cs="Times New Roman"/>
          <w:sz w:val="28"/>
          <w:szCs w:val="28"/>
        </w:rPr>
        <w:t xml:space="preserve">   </w:t>
      </w:r>
      <w:r w:rsidRPr="002014C8">
        <w:rPr>
          <w:rFonts w:ascii="Times New Roman" w:hAnsi="Times New Roman" w:cs="Times New Roman"/>
          <w:sz w:val="28"/>
          <w:szCs w:val="28"/>
        </w:rPr>
        <w:t>Поиск и поддержка юных талантливых авторов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5AB" w:rsidRDefault="00093B95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5AB" w:rsidRPr="00AF0CCB">
        <w:rPr>
          <w:rFonts w:ascii="Times New Roman" w:hAnsi="Times New Roman" w:cs="Times New Roman"/>
          <w:sz w:val="28"/>
          <w:szCs w:val="28"/>
        </w:rPr>
        <w:t>Развитие творческой и общественной активности</w:t>
      </w:r>
      <w:r w:rsidR="00F015AB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образовательных организаций Ленинградской области;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CCB">
        <w:rPr>
          <w:rFonts w:ascii="Times New Roman" w:hAnsi="Times New Roman" w:cs="Times New Roman"/>
          <w:sz w:val="28"/>
          <w:szCs w:val="28"/>
        </w:rPr>
        <w:t>Привлечение возможно большего числа детей к активной интеллектуальной деяте</w:t>
      </w:r>
      <w:r>
        <w:rPr>
          <w:rFonts w:ascii="Times New Roman" w:hAnsi="Times New Roman" w:cs="Times New Roman"/>
          <w:sz w:val="28"/>
          <w:szCs w:val="28"/>
        </w:rPr>
        <w:t>льности, содержательному досугу;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CCB">
        <w:rPr>
          <w:rFonts w:ascii="Times New Roman" w:hAnsi="Times New Roman" w:cs="Times New Roman"/>
          <w:sz w:val="28"/>
          <w:szCs w:val="28"/>
        </w:rPr>
        <w:t>Поощрение личн</w:t>
      </w:r>
      <w:r>
        <w:rPr>
          <w:rFonts w:ascii="Times New Roman" w:hAnsi="Times New Roman" w:cs="Times New Roman"/>
          <w:sz w:val="28"/>
          <w:szCs w:val="28"/>
        </w:rPr>
        <w:t>остной самобытности ребёнка;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 детей;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CCB">
        <w:rPr>
          <w:rFonts w:ascii="Times New Roman" w:hAnsi="Times New Roman" w:cs="Times New Roman"/>
          <w:sz w:val="28"/>
          <w:szCs w:val="28"/>
        </w:rPr>
        <w:t>Развитие художественного вкуса, ф</w:t>
      </w:r>
      <w:r>
        <w:rPr>
          <w:rFonts w:ascii="Times New Roman" w:hAnsi="Times New Roman" w:cs="Times New Roman"/>
          <w:sz w:val="28"/>
          <w:szCs w:val="28"/>
        </w:rPr>
        <w:t>антазии, трудолюбия, инициативы;</w:t>
      </w:r>
    </w:p>
    <w:p w:rsidR="00F015AB" w:rsidRDefault="00F015AB" w:rsidP="00F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</w:t>
      </w:r>
      <w:r w:rsidR="00CB3B11">
        <w:rPr>
          <w:rFonts w:ascii="Times New Roman" w:hAnsi="Times New Roman" w:cs="Times New Roman"/>
          <w:sz w:val="28"/>
          <w:szCs w:val="28"/>
        </w:rPr>
        <w:t xml:space="preserve"> и поддержание традиционных семейных ценностей, </w:t>
      </w:r>
      <w:r w:rsidR="00CB3B11" w:rsidRPr="00CB3B11">
        <w:rPr>
          <w:rFonts w:ascii="Times New Roman" w:hAnsi="Times New Roman" w:cs="Times New Roman"/>
          <w:sz w:val="28"/>
          <w:szCs w:val="28"/>
        </w:rPr>
        <w:t>объединение разных поколений семьи и здоровый семейный досуг.</w:t>
      </w:r>
    </w:p>
    <w:p w:rsidR="00093B95" w:rsidRPr="00D13BFA" w:rsidRDefault="00546E68" w:rsidP="00093B9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3</w:t>
      </w:r>
      <w:r w:rsidRPr="00D13BFA">
        <w:rPr>
          <w:rFonts w:ascii="Times New Roman" w:hAnsi="Times New Roman" w:cs="Times New Roman"/>
          <w:sz w:val="28"/>
          <w:szCs w:val="28"/>
        </w:rPr>
        <w:t xml:space="preserve">. Оргкомитет конкурса: </w:t>
      </w:r>
      <w:r w:rsidRPr="00D13BF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по правам ребёнка в Ленинградской области, </w:t>
      </w:r>
      <w:r w:rsidRPr="00D13BFA">
        <w:rPr>
          <w:rFonts w:ascii="Times New Roman" w:hAnsi="Times New Roman" w:cs="Times New Roman"/>
          <w:sz w:val="28"/>
          <w:szCs w:val="28"/>
        </w:rPr>
        <w:t xml:space="preserve">Ленинградское областное отделение Общероссийского общественного благотворительного фонда «Российский </w:t>
      </w:r>
      <w:r w:rsidRPr="00D13BFA">
        <w:rPr>
          <w:rFonts w:ascii="Times New Roman" w:hAnsi="Times New Roman" w:cs="Times New Roman"/>
          <w:sz w:val="28"/>
          <w:szCs w:val="28"/>
        </w:rPr>
        <w:lastRenderedPageBreak/>
        <w:t>детский фонд»</w:t>
      </w:r>
      <w:r w:rsidR="003A4F39">
        <w:rPr>
          <w:rFonts w:ascii="Times New Roman" w:hAnsi="Times New Roman" w:cs="Times New Roman"/>
          <w:sz w:val="28"/>
          <w:szCs w:val="28"/>
        </w:rPr>
        <w:t>,</w:t>
      </w:r>
      <w:r w:rsidR="005C42AA">
        <w:rPr>
          <w:rFonts w:ascii="Times New Roman" w:hAnsi="Times New Roman" w:cs="Times New Roman"/>
          <w:sz w:val="28"/>
          <w:szCs w:val="28"/>
        </w:rPr>
        <w:t xml:space="preserve"> Ленинградское региональное отделение ООГО «Фонд защиты детей»</w:t>
      </w:r>
      <w:r w:rsidR="005C4EB2">
        <w:rPr>
          <w:rFonts w:ascii="Times New Roman" w:hAnsi="Times New Roman" w:cs="Times New Roman"/>
          <w:sz w:val="28"/>
          <w:szCs w:val="28"/>
        </w:rPr>
        <w:t>, Ленинградское областное региональное отделение Общероссийской общественно-государственной организации «Союз женщин России»</w:t>
      </w:r>
      <w:r w:rsidR="00F51F2C">
        <w:rPr>
          <w:rFonts w:ascii="Times New Roman" w:hAnsi="Times New Roman" w:cs="Times New Roman"/>
          <w:sz w:val="28"/>
          <w:szCs w:val="28"/>
        </w:rPr>
        <w:t>.</w:t>
      </w:r>
      <w:r w:rsidR="0009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68" w:rsidRPr="00093B95" w:rsidRDefault="00546E68" w:rsidP="00AF0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4</w:t>
      </w:r>
      <w:r w:rsidRPr="00D13BFA">
        <w:rPr>
          <w:rFonts w:ascii="Times New Roman" w:hAnsi="Times New Roman" w:cs="Times New Roman"/>
          <w:sz w:val="28"/>
          <w:szCs w:val="28"/>
        </w:rPr>
        <w:t>. К</w:t>
      </w:r>
      <w:r w:rsidR="00AF0CCB">
        <w:rPr>
          <w:rFonts w:ascii="Times New Roman" w:hAnsi="Times New Roman" w:cs="Times New Roman"/>
          <w:sz w:val="28"/>
          <w:szCs w:val="28"/>
        </w:rPr>
        <w:t xml:space="preserve">онкурс проводится при поддержке </w:t>
      </w:r>
      <w:r w:rsidR="00AF0CCB" w:rsidRPr="00AF0CCB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093B9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093B95" w:rsidRPr="005C4E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45C5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C45C5" w:rsidRPr="005C4EB2">
        <w:rPr>
          <w:rFonts w:ascii="Times New Roman" w:hAnsi="Times New Roman" w:cs="Times New Roman"/>
          <w:sz w:val="28"/>
          <w:szCs w:val="28"/>
        </w:rPr>
        <w:t>основных мероприятий по проведению в Л</w:t>
      </w:r>
      <w:r w:rsidR="003C45C5">
        <w:rPr>
          <w:rFonts w:ascii="Times New Roman" w:hAnsi="Times New Roman" w:cs="Times New Roman"/>
          <w:sz w:val="28"/>
          <w:szCs w:val="28"/>
        </w:rPr>
        <w:t>енинградской области Года семьи, утвержденным З</w:t>
      </w:r>
      <w:r w:rsidR="00093B95" w:rsidRPr="005C4EB2">
        <w:rPr>
          <w:rFonts w:ascii="Times New Roman" w:hAnsi="Times New Roman" w:cs="Times New Roman"/>
          <w:sz w:val="28"/>
          <w:szCs w:val="28"/>
        </w:rPr>
        <w:t xml:space="preserve">аместителем Председателя Правительства Ленинградской </w:t>
      </w:r>
      <w:r w:rsidR="00DE53E3">
        <w:rPr>
          <w:rFonts w:ascii="Times New Roman" w:hAnsi="Times New Roman" w:cs="Times New Roman"/>
          <w:sz w:val="28"/>
          <w:szCs w:val="28"/>
        </w:rPr>
        <w:t>области по социальным вопросам.</w:t>
      </w:r>
    </w:p>
    <w:p w:rsidR="00546E68" w:rsidRPr="00D13BFA" w:rsidRDefault="00546E68" w:rsidP="0054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5</w:t>
      </w:r>
      <w:r w:rsidRPr="00D13BFA">
        <w:rPr>
          <w:rFonts w:ascii="Times New Roman" w:hAnsi="Times New Roman" w:cs="Times New Roman"/>
          <w:sz w:val="28"/>
          <w:szCs w:val="28"/>
        </w:rPr>
        <w:t>. Оргкомитет</w:t>
      </w:r>
      <w:r w:rsidR="00265C0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13BFA">
        <w:rPr>
          <w:rFonts w:ascii="Times New Roman" w:hAnsi="Times New Roman" w:cs="Times New Roman"/>
          <w:sz w:val="28"/>
          <w:szCs w:val="28"/>
        </w:rPr>
        <w:t xml:space="preserve"> планирует и координирует работу по подготовке и проведению Конкурса, контролирует ход его выполнения.</w:t>
      </w:r>
    </w:p>
    <w:p w:rsidR="00546E68" w:rsidRPr="00D13BFA" w:rsidRDefault="00546E68" w:rsidP="0054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6</w:t>
      </w:r>
      <w:r w:rsidRPr="00D13BFA">
        <w:rPr>
          <w:rFonts w:ascii="Times New Roman" w:hAnsi="Times New Roman" w:cs="Times New Roman"/>
          <w:sz w:val="28"/>
          <w:szCs w:val="28"/>
        </w:rPr>
        <w:t>. Для достижения целей своей деятельности Оргкомитет имеет право:</w:t>
      </w:r>
    </w:p>
    <w:p w:rsidR="00546E68" w:rsidRDefault="00546E68" w:rsidP="00265C00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D13BFA">
        <w:rPr>
          <w:sz w:val="28"/>
          <w:szCs w:val="28"/>
        </w:rPr>
        <w:t>определять порядок проведения Конкурса;</w:t>
      </w:r>
    </w:p>
    <w:p w:rsidR="00546E68" w:rsidRPr="005A6AD1" w:rsidRDefault="00546E68" w:rsidP="00265C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3BFA">
        <w:rPr>
          <w:sz w:val="28"/>
          <w:szCs w:val="28"/>
        </w:rPr>
        <w:t>определять основную концепцию проведения Конкурса, вносить в данную концепцию изменения и дополнения;</w:t>
      </w:r>
    </w:p>
    <w:p w:rsidR="00546E68" w:rsidRDefault="00546E68" w:rsidP="00265C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3BFA">
        <w:rPr>
          <w:sz w:val="28"/>
          <w:szCs w:val="28"/>
        </w:rPr>
        <w:t>определять место проведения Конкурса;</w:t>
      </w:r>
    </w:p>
    <w:p w:rsidR="00C25813" w:rsidRDefault="00C25813" w:rsidP="00265C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состав жюри Конкурса;</w:t>
      </w:r>
    </w:p>
    <w:p w:rsidR="00546E68" w:rsidRDefault="00546E68" w:rsidP="00265C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3BFA">
        <w:rPr>
          <w:sz w:val="28"/>
          <w:szCs w:val="28"/>
        </w:rPr>
        <w:t>рассматривать и утверждать сценарии проведения награждения участников Конкурса.</w:t>
      </w:r>
    </w:p>
    <w:p w:rsidR="00265C00" w:rsidRPr="00D13BFA" w:rsidRDefault="00265C00" w:rsidP="00265C00">
      <w:pPr>
        <w:pStyle w:val="a3"/>
        <w:ind w:left="1429"/>
        <w:jc w:val="both"/>
        <w:rPr>
          <w:sz w:val="28"/>
          <w:szCs w:val="28"/>
        </w:rPr>
      </w:pPr>
    </w:p>
    <w:p w:rsidR="00546E68" w:rsidRPr="00D13BFA" w:rsidRDefault="00546E68" w:rsidP="0054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</w:t>
      </w:r>
      <w:r w:rsidR="00841B67">
        <w:rPr>
          <w:rFonts w:ascii="Times New Roman" w:hAnsi="Times New Roman" w:cs="Times New Roman"/>
          <w:sz w:val="28"/>
          <w:szCs w:val="28"/>
        </w:rPr>
        <w:t>7</w:t>
      </w:r>
      <w:r w:rsidRPr="00D13BFA">
        <w:rPr>
          <w:rFonts w:ascii="Times New Roman" w:hAnsi="Times New Roman" w:cs="Times New Roman"/>
          <w:sz w:val="28"/>
          <w:szCs w:val="28"/>
        </w:rPr>
        <w:t>. В случае возникновения обязательств непреодолимой силы Оргкомитет определяет иные условия, сроки и формы проведения конкурса.</w:t>
      </w:r>
    </w:p>
    <w:p w:rsidR="00546E68" w:rsidRPr="00D13BFA" w:rsidRDefault="00546E68" w:rsidP="0054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>1.. Жюри конкурса:</w:t>
      </w:r>
    </w:p>
    <w:p w:rsidR="00546E68" w:rsidRDefault="00546E68" w:rsidP="0054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t xml:space="preserve">- осуществляет экспертную оценку работ в соответствии с критериями оценки </w:t>
      </w:r>
      <w:r w:rsidRPr="00F51F2C">
        <w:rPr>
          <w:rFonts w:ascii="Times New Roman" w:hAnsi="Times New Roman" w:cs="Times New Roman"/>
          <w:sz w:val="28"/>
          <w:szCs w:val="28"/>
        </w:rPr>
        <w:t>(п.</w:t>
      </w:r>
      <w:r w:rsidR="00DE53E3">
        <w:rPr>
          <w:rFonts w:ascii="Times New Roman" w:hAnsi="Times New Roman" w:cs="Times New Roman"/>
          <w:sz w:val="28"/>
          <w:szCs w:val="28"/>
        </w:rPr>
        <w:t xml:space="preserve"> </w:t>
      </w:r>
      <w:r w:rsidRPr="00F51F2C">
        <w:rPr>
          <w:rFonts w:ascii="Times New Roman" w:hAnsi="Times New Roman" w:cs="Times New Roman"/>
          <w:sz w:val="28"/>
          <w:szCs w:val="28"/>
        </w:rPr>
        <w:t>п. 4.</w:t>
      </w:r>
      <w:r w:rsidR="00F51F2C" w:rsidRPr="00F51F2C">
        <w:rPr>
          <w:rFonts w:ascii="Times New Roman" w:hAnsi="Times New Roman" w:cs="Times New Roman"/>
          <w:sz w:val="28"/>
          <w:szCs w:val="28"/>
        </w:rPr>
        <w:t>2</w:t>
      </w:r>
      <w:r w:rsidRPr="00F51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D13BFA">
        <w:rPr>
          <w:rFonts w:ascii="Times New Roman" w:hAnsi="Times New Roman" w:cs="Times New Roman"/>
          <w:sz w:val="28"/>
          <w:szCs w:val="28"/>
        </w:rPr>
        <w:t>).</w:t>
      </w:r>
    </w:p>
    <w:p w:rsidR="006E177F" w:rsidRPr="006E177F" w:rsidRDefault="006E177F" w:rsidP="006E17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7F">
        <w:rPr>
          <w:rFonts w:ascii="Times New Roman" w:hAnsi="Times New Roman" w:cs="Times New Roman"/>
          <w:b/>
          <w:sz w:val="28"/>
          <w:szCs w:val="28"/>
        </w:rPr>
        <w:t>2. Общие требования к работам, представленным на Конкурс.</w:t>
      </w:r>
    </w:p>
    <w:p w:rsidR="00CB3B11" w:rsidRPr="003830A8" w:rsidRDefault="006E177F" w:rsidP="00CB3B11">
      <w:pPr>
        <w:jc w:val="both"/>
        <w:rPr>
          <w:rFonts w:ascii="Times New Roman" w:hAnsi="Times New Roman" w:cs="Times New Roman"/>
          <w:sz w:val="28"/>
          <w:szCs w:val="28"/>
        </w:rPr>
      </w:pPr>
      <w:r w:rsidRPr="003830A8">
        <w:rPr>
          <w:rFonts w:ascii="Times New Roman" w:hAnsi="Times New Roman" w:cs="Times New Roman"/>
          <w:sz w:val="28"/>
          <w:szCs w:val="28"/>
        </w:rPr>
        <w:t xml:space="preserve">2.1. </w:t>
      </w:r>
      <w:r w:rsidR="00CB3B11" w:rsidRPr="003830A8">
        <w:rPr>
          <w:rFonts w:ascii="Times New Roman" w:hAnsi="Times New Roman" w:cs="Times New Roman"/>
          <w:sz w:val="28"/>
          <w:szCs w:val="28"/>
        </w:rPr>
        <w:t>Один автор (или коллектив) может представить не более одной работы в каждой номинации.</w:t>
      </w:r>
    </w:p>
    <w:p w:rsidR="00CB3B11" w:rsidRDefault="00CB3B11" w:rsidP="00CB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4E6">
        <w:rPr>
          <w:rFonts w:ascii="Times New Roman" w:hAnsi="Times New Roman" w:cs="Times New Roman"/>
          <w:sz w:val="28"/>
          <w:szCs w:val="28"/>
        </w:rPr>
        <w:t>2</w:t>
      </w:r>
      <w:r w:rsidRPr="00D13BFA">
        <w:rPr>
          <w:rFonts w:ascii="Times New Roman" w:hAnsi="Times New Roman" w:cs="Times New Roman"/>
          <w:sz w:val="28"/>
          <w:szCs w:val="28"/>
        </w:rPr>
        <w:t xml:space="preserve">. </w:t>
      </w:r>
      <w:r w:rsidRPr="006E177F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бытовом жанре, историческом жанре, жанре пейзажа, в технике акварель, гуашь, пастель, масляная живопись и отвечающие целям и задачам Конкурса.</w:t>
      </w:r>
    </w:p>
    <w:p w:rsidR="00D93947" w:rsidRPr="007807CF" w:rsidRDefault="00546E68" w:rsidP="007807CF">
      <w:pPr>
        <w:pStyle w:val="a3"/>
        <w:numPr>
          <w:ilvl w:val="0"/>
          <w:numId w:val="13"/>
        </w:num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D13BFA">
        <w:rPr>
          <w:b/>
          <w:sz w:val="28"/>
          <w:szCs w:val="28"/>
        </w:rPr>
        <w:t>Участники Конкурса</w:t>
      </w:r>
    </w:p>
    <w:p w:rsidR="00CB3B11" w:rsidRDefault="007807CF" w:rsidP="00CB3B11">
      <w:pPr>
        <w:jc w:val="both"/>
        <w:rPr>
          <w:rFonts w:ascii="Times New Roman" w:hAnsi="Times New Roman" w:cs="Times New Roman"/>
          <w:sz w:val="28"/>
          <w:szCs w:val="28"/>
        </w:rPr>
      </w:pPr>
      <w:r w:rsidRPr="007807CF">
        <w:rPr>
          <w:rFonts w:ascii="Times New Roman" w:hAnsi="Times New Roman" w:cs="Times New Roman"/>
          <w:sz w:val="28"/>
          <w:szCs w:val="28"/>
        </w:rPr>
        <w:t>3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.1. </w:t>
      </w:r>
      <w:r w:rsidR="00CB3B11" w:rsidRPr="00CB3B1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общеобразовательных школ, организаций дополнительного образования, среднего и высшего профессионального образования, дети из многодетных и приёмных семей, в </w:t>
      </w:r>
      <w:r w:rsidR="00CB3B11" w:rsidRPr="00CB3B11">
        <w:rPr>
          <w:rFonts w:ascii="Times New Roman" w:hAnsi="Times New Roman" w:cs="Times New Roman"/>
          <w:sz w:val="28"/>
          <w:szCs w:val="28"/>
        </w:rPr>
        <w:lastRenderedPageBreak/>
        <w:t>возрасте от 7 до 1</w:t>
      </w:r>
      <w:r w:rsidR="00170150">
        <w:rPr>
          <w:rFonts w:ascii="Times New Roman" w:hAnsi="Times New Roman" w:cs="Times New Roman"/>
          <w:sz w:val="28"/>
          <w:szCs w:val="28"/>
        </w:rPr>
        <w:t>8</w:t>
      </w:r>
      <w:r w:rsidR="00CB3B11" w:rsidRPr="00CB3B11">
        <w:rPr>
          <w:rFonts w:ascii="Times New Roman" w:hAnsi="Times New Roman" w:cs="Times New Roman"/>
          <w:sz w:val="28"/>
          <w:szCs w:val="28"/>
        </w:rPr>
        <w:t xml:space="preserve"> лет (включительно), проживающие в Ленинградской области.</w:t>
      </w:r>
    </w:p>
    <w:p w:rsidR="00BF190A" w:rsidRPr="003830A8" w:rsidRDefault="007807CF" w:rsidP="00CB3B11">
      <w:pPr>
        <w:jc w:val="both"/>
        <w:rPr>
          <w:rFonts w:ascii="Times New Roman" w:hAnsi="Times New Roman" w:cs="Times New Roman"/>
          <w:sz w:val="28"/>
          <w:szCs w:val="28"/>
        </w:rPr>
      </w:pPr>
      <w:r w:rsidRPr="003830A8">
        <w:rPr>
          <w:rFonts w:ascii="Times New Roman" w:hAnsi="Times New Roman" w:cs="Times New Roman"/>
          <w:sz w:val="28"/>
          <w:szCs w:val="28"/>
        </w:rPr>
        <w:t>3</w:t>
      </w:r>
      <w:r w:rsidR="00546E68" w:rsidRPr="003830A8">
        <w:rPr>
          <w:rFonts w:ascii="Times New Roman" w:hAnsi="Times New Roman" w:cs="Times New Roman"/>
          <w:sz w:val="28"/>
          <w:szCs w:val="28"/>
        </w:rPr>
        <w:t>.</w:t>
      </w:r>
      <w:r w:rsidR="00AF0CCB" w:rsidRPr="003830A8">
        <w:rPr>
          <w:rFonts w:ascii="Times New Roman" w:hAnsi="Times New Roman" w:cs="Times New Roman"/>
          <w:sz w:val="28"/>
          <w:szCs w:val="28"/>
        </w:rPr>
        <w:t>2</w:t>
      </w:r>
      <w:r w:rsidR="00546E68" w:rsidRPr="003830A8">
        <w:rPr>
          <w:rFonts w:ascii="Times New Roman" w:hAnsi="Times New Roman" w:cs="Times New Roman"/>
          <w:sz w:val="28"/>
          <w:szCs w:val="28"/>
        </w:rPr>
        <w:t xml:space="preserve">. </w:t>
      </w:r>
      <w:r w:rsidR="00BF190A" w:rsidRPr="003830A8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005E97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F190A" w:rsidRPr="003830A8">
        <w:rPr>
          <w:rFonts w:ascii="Times New Roman" w:hAnsi="Times New Roman" w:cs="Times New Roman"/>
          <w:sz w:val="28"/>
          <w:szCs w:val="28"/>
        </w:rPr>
        <w:t xml:space="preserve">в </w:t>
      </w:r>
      <w:r w:rsidR="00005E97">
        <w:rPr>
          <w:rFonts w:ascii="Times New Roman" w:hAnsi="Times New Roman" w:cs="Times New Roman"/>
          <w:sz w:val="28"/>
          <w:szCs w:val="28"/>
        </w:rPr>
        <w:t>4</w:t>
      </w:r>
      <w:r w:rsidR="00BF190A" w:rsidRPr="003830A8">
        <w:rPr>
          <w:rFonts w:ascii="Times New Roman" w:hAnsi="Times New Roman" w:cs="Times New Roman"/>
          <w:sz w:val="28"/>
          <w:szCs w:val="28"/>
        </w:rPr>
        <w:t xml:space="preserve">-х </w:t>
      </w:r>
      <w:r w:rsidR="00005E97">
        <w:rPr>
          <w:rFonts w:ascii="Times New Roman" w:hAnsi="Times New Roman" w:cs="Times New Roman"/>
          <w:sz w:val="28"/>
          <w:szCs w:val="28"/>
        </w:rPr>
        <w:t>категориях</w:t>
      </w:r>
      <w:r w:rsidR="00BF190A" w:rsidRPr="003830A8">
        <w:rPr>
          <w:rFonts w:ascii="Times New Roman" w:hAnsi="Times New Roman" w:cs="Times New Roman"/>
          <w:sz w:val="28"/>
          <w:szCs w:val="28"/>
        </w:rPr>
        <w:t>:</w:t>
      </w:r>
    </w:p>
    <w:p w:rsidR="00BF190A" w:rsidRPr="00AF0CCB" w:rsidRDefault="00BF190A" w:rsidP="00BF190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B11">
        <w:rPr>
          <w:rFonts w:ascii="Times New Roman" w:hAnsi="Times New Roman" w:cs="Times New Roman"/>
          <w:sz w:val="28"/>
          <w:szCs w:val="28"/>
        </w:rPr>
        <w:t xml:space="preserve"> К</w:t>
      </w:r>
      <w:r w:rsidRPr="00AF0CCB">
        <w:rPr>
          <w:rFonts w:ascii="Times New Roman" w:hAnsi="Times New Roman" w:cs="Times New Roman"/>
          <w:sz w:val="28"/>
          <w:szCs w:val="28"/>
        </w:rPr>
        <w:t>атегория: Начальная школа (7-10 лет)</w:t>
      </w:r>
    </w:p>
    <w:p w:rsidR="00BF190A" w:rsidRPr="00AF0CCB" w:rsidRDefault="00BF190A" w:rsidP="00BF190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B11">
        <w:rPr>
          <w:rFonts w:ascii="Times New Roman" w:hAnsi="Times New Roman" w:cs="Times New Roman"/>
          <w:sz w:val="28"/>
          <w:szCs w:val="28"/>
        </w:rPr>
        <w:t xml:space="preserve"> К</w:t>
      </w:r>
      <w:r w:rsidRPr="00AF0CCB">
        <w:rPr>
          <w:rFonts w:ascii="Times New Roman" w:hAnsi="Times New Roman" w:cs="Times New Roman"/>
          <w:sz w:val="28"/>
          <w:szCs w:val="28"/>
        </w:rPr>
        <w:t>атегория: Средняя школа (11-14 лет)</w:t>
      </w:r>
    </w:p>
    <w:p w:rsidR="00BF190A" w:rsidRDefault="00BF190A" w:rsidP="00BF190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3B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B11" w:rsidRPr="00CB3B11">
        <w:rPr>
          <w:rFonts w:ascii="Times New Roman" w:hAnsi="Times New Roman" w:cs="Times New Roman"/>
          <w:sz w:val="28"/>
          <w:szCs w:val="28"/>
        </w:rPr>
        <w:t>К</w:t>
      </w:r>
      <w:r w:rsidRPr="00AF0CCB">
        <w:rPr>
          <w:rFonts w:ascii="Times New Roman" w:hAnsi="Times New Roman" w:cs="Times New Roman"/>
          <w:sz w:val="28"/>
          <w:szCs w:val="28"/>
        </w:rPr>
        <w:t>атегория: Старшие школьники (15-1</w:t>
      </w:r>
      <w:r w:rsidR="00170150">
        <w:rPr>
          <w:rFonts w:ascii="Times New Roman" w:hAnsi="Times New Roman" w:cs="Times New Roman"/>
          <w:sz w:val="28"/>
          <w:szCs w:val="28"/>
        </w:rPr>
        <w:t>8</w:t>
      </w:r>
      <w:r w:rsidRPr="00AF0CCB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90A">
        <w:rPr>
          <w:rFonts w:ascii="Times New Roman" w:hAnsi="Times New Roman" w:cs="Times New Roman"/>
          <w:sz w:val="28"/>
          <w:szCs w:val="28"/>
        </w:rPr>
        <w:t>обучающиеся профессиональных образовательных организаций.</w:t>
      </w:r>
    </w:p>
    <w:p w:rsidR="00005E97" w:rsidRPr="00BF190A" w:rsidRDefault="00005E97" w:rsidP="00BF190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Категория: </w:t>
      </w:r>
      <w:r w:rsidRPr="00005E97">
        <w:rPr>
          <w:rFonts w:ascii="Times New Roman" w:hAnsi="Times New Roman" w:cs="Times New Roman"/>
          <w:sz w:val="28"/>
          <w:szCs w:val="28"/>
        </w:rPr>
        <w:t>Совместное семейное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(4-99 лет) для номинации «Мама, папа, я»</w:t>
      </w:r>
    </w:p>
    <w:p w:rsidR="00AF0CCB" w:rsidRPr="00D13BFA" w:rsidRDefault="007807CF" w:rsidP="00AF0CCB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3</w:t>
      </w:r>
      <w:r w:rsidR="00AF0CCB" w:rsidRPr="00D13BFA">
        <w:rPr>
          <w:sz w:val="28"/>
          <w:szCs w:val="28"/>
        </w:rPr>
        <w:t>.</w:t>
      </w:r>
      <w:r w:rsidR="0033793E">
        <w:rPr>
          <w:sz w:val="28"/>
          <w:szCs w:val="28"/>
        </w:rPr>
        <w:t>3</w:t>
      </w:r>
      <w:r w:rsidR="00AF0CCB" w:rsidRPr="00D13BFA">
        <w:rPr>
          <w:sz w:val="28"/>
          <w:szCs w:val="28"/>
        </w:rPr>
        <w:t xml:space="preserve">. </w:t>
      </w:r>
      <w:r w:rsidR="00AF0CCB" w:rsidRPr="007C5474">
        <w:rPr>
          <w:sz w:val="28"/>
          <w:szCs w:val="28"/>
        </w:rPr>
        <w:t xml:space="preserve">Присылая свою работу на конкурс, </w:t>
      </w:r>
      <w:r w:rsidR="00B63C9A">
        <w:rPr>
          <w:sz w:val="28"/>
          <w:szCs w:val="28"/>
        </w:rPr>
        <w:t>участник</w:t>
      </w:r>
      <w:r w:rsidR="00AF0CCB" w:rsidRPr="007C5474">
        <w:rPr>
          <w:sz w:val="28"/>
          <w:szCs w:val="28"/>
        </w:rPr>
        <w:t xml:space="preserve"> (коллектив участников) автоматически да</w:t>
      </w:r>
      <w:r w:rsidR="00AF0CCB">
        <w:rPr>
          <w:sz w:val="28"/>
          <w:szCs w:val="28"/>
        </w:rPr>
        <w:t>е</w:t>
      </w:r>
      <w:r w:rsidR="00AF0CCB" w:rsidRPr="007C5474">
        <w:rPr>
          <w:sz w:val="28"/>
          <w:szCs w:val="28"/>
        </w:rPr>
        <w:t xml:space="preserve">т право организаторам конкурса на использование присланного материала </w:t>
      </w:r>
      <w:r w:rsidR="00AF0CCB">
        <w:rPr>
          <w:sz w:val="28"/>
          <w:szCs w:val="28"/>
        </w:rPr>
        <w:t>для публикации</w:t>
      </w:r>
      <w:r w:rsidR="00AF0CCB" w:rsidRPr="00D13BFA">
        <w:rPr>
          <w:sz w:val="28"/>
          <w:szCs w:val="28"/>
        </w:rPr>
        <w:t xml:space="preserve"> в </w:t>
      </w:r>
      <w:r w:rsidR="00AF0CCB">
        <w:rPr>
          <w:sz w:val="28"/>
          <w:szCs w:val="28"/>
        </w:rPr>
        <w:t xml:space="preserve">сети Интернет, </w:t>
      </w:r>
      <w:r w:rsidR="00AF0CCB" w:rsidRPr="00D13BFA">
        <w:rPr>
          <w:sz w:val="28"/>
          <w:szCs w:val="28"/>
        </w:rPr>
        <w:t>средствах массовой информации, использован</w:t>
      </w:r>
      <w:r w:rsidR="00AF0CCB">
        <w:rPr>
          <w:sz w:val="28"/>
          <w:szCs w:val="28"/>
        </w:rPr>
        <w:t>ии</w:t>
      </w:r>
      <w:r w:rsidR="00AF0CCB" w:rsidRPr="00D13BFA">
        <w:rPr>
          <w:sz w:val="28"/>
          <w:szCs w:val="28"/>
        </w:rPr>
        <w:t xml:space="preserve"> </w:t>
      </w:r>
      <w:r w:rsidR="00AF0CCB">
        <w:rPr>
          <w:sz w:val="28"/>
          <w:szCs w:val="28"/>
        </w:rPr>
        <w:t>в</w:t>
      </w:r>
      <w:r w:rsidR="00AF0CCB" w:rsidRPr="00D13BFA">
        <w:rPr>
          <w:sz w:val="28"/>
          <w:szCs w:val="28"/>
        </w:rPr>
        <w:t xml:space="preserve"> </w:t>
      </w:r>
      <w:r w:rsidR="00AF0CCB">
        <w:rPr>
          <w:sz w:val="28"/>
          <w:szCs w:val="28"/>
        </w:rPr>
        <w:t>полиграфической продукции.</w:t>
      </w:r>
    </w:p>
    <w:p w:rsidR="00AF0CCB" w:rsidRDefault="007807CF" w:rsidP="00AF0CCB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3</w:t>
      </w:r>
      <w:r w:rsidR="00AF0CCB" w:rsidRPr="00D13BFA">
        <w:rPr>
          <w:sz w:val="28"/>
          <w:szCs w:val="28"/>
        </w:rPr>
        <w:t>.</w:t>
      </w:r>
      <w:r w:rsidR="0033793E">
        <w:rPr>
          <w:sz w:val="28"/>
          <w:szCs w:val="28"/>
        </w:rPr>
        <w:t>4</w:t>
      </w:r>
      <w:r w:rsidR="00AF0CCB" w:rsidRPr="00D13BFA">
        <w:rPr>
          <w:sz w:val="28"/>
          <w:szCs w:val="28"/>
        </w:rPr>
        <w:t xml:space="preserve">. Допускается индивидуальное и коллективное участие в соответствии с выбранной </w:t>
      </w:r>
      <w:r w:rsidR="00AF0CCB" w:rsidRPr="003830A8">
        <w:rPr>
          <w:sz w:val="28"/>
          <w:szCs w:val="28"/>
        </w:rPr>
        <w:t>номинацией</w:t>
      </w:r>
      <w:r w:rsidR="00AF0CCB" w:rsidRPr="00D13BFA">
        <w:rPr>
          <w:sz w:val="28"/>
          <w:szCs w:val="28"/>
        </w:rPr>
        <w:t xml:space="preserve"> (не более </w:t>
      </w:r>
      <w:r w:rsidR="001A6E91">
        <w:rPr>
          <w:sz w:val="28"/>
          <w:szCs w:val="28"/>
        </w:rPr>
        <w:t>3</w:t>
      </w:r>
      <w:r w:rsidR="00AF0CCB" w:rsidRPr="00D13BFA">
        <w:rPr>
          <w:sz w:val="28"/>
          <w:szCs w:val="28"/>
        </w:rPr>
        <w:t xml:space="preserve"> человек).</w:t>
      </w:r>
    </w:p>
    <w:p w:rsidR="003830A8" w:rsidRDefault="003830A8" w:rsidP="003830A8">
      <w:pPr>
        <w:pStyle w:val="a4"/>
        <w:numPr>
          <w:ilvl w:val="0"/>
          <w:numId w:val="13"/>
        </w:numPr>
        <w:spacing w:before="0" w:beforeAutospacing="0" w:after="2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005E97" w:rsidRDefault="003830A8" w:rsidP="0038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F0CCB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</w:t>
      </w:r>
      <w:r w:rsidR="00005E97" w:rsidRPr="00005E97">
        <w:rPr>
          <w:rFonts w:ascii="Times New Roman" w:hAnsi="Times New Roman" w:cs="Times New Roman"/>
          <w:sz w:val="28"/>
          <w:szCs w:val="28"/>
        </w:rPr>
        <w:t>на тему совместного семейного досуга, как семья отмечает традиционные пра</w:t>
      </w:r>
      <w:r w:rsidR="00093B95">
        <w:rPr>
          <w:rFonts w:ascii="Times New Roman" w:hAnsi="Times New Roman" w:cs="Times New Roman"/>
          <w:sz w:val="28"/>
          <w:szCs w:val="28"/>
        </w:rPr>
        <w:t xml:space="preserve">здники, проводит выходные </w:t>
      </w:r>
      <w:r w:rsidR="00170150">
        <w:rPr>
          <w:rFonts w:ascii="Times New Roman" w:hAnsi="Times New Roman" w:cs="Times New Roman"/>
          <w:sz w:val="28"/>
          <w:szCs w:val="28"/>
        </w:rPr>
        <w:t xml:space="preserve">дни, </w:t>
      </w:r>
      <w:r w:rsidR="00170150" w:rsidRPr="00005E97">
        <w:rPr>
          <w:rFonts w:ascii="Times New Roman" w:hAnsi="Times New Roman" w:cs="Times New Roman"/>
          <w:sz w:val="28"/>
          <w:szCs w:val="28"/>
        </w:rPr>
        <w:t>какие</w:t>
      </w:r>
      <w:r w:rsidR="00005E97" w:rsidRPr="00005E97">
        <w:rPr>
          <w:rFonts w:ascii="Times New Roman" w:hAnsi="Times New Roman" w:cs="Times New Roman"/>
          <w:sz w:val="28"/>
          <w:szCs w:val="28"/>
        </w:rPr>
        <w:t xml:space="preserve"> особенные традиции есть в семье</w:t>
      </w:r>
    </w:p>
    <w:p w:rsidR="003830A8" w:rsidRDefault="003830A8" w:rsidP="003830A8">
      <w:pPr>
        <w:jc w:val="both"/>
        <w:rPr>
          <w:rFonts w:ascii="Times New Roman" w:hAnsi="Times New Roman" w:cs="Times New Roman"/>
          <w:sz w:val="28"/>
          <w:szCs w:val="28"/>
        </w:rPr>
      </w:pPr>
      <w:r w:rsidRPr="00AF0C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AF0CCB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005E97">
        <w:rPr>
          <w:rFonts w:ascii="Times New Roman" w:hAnsi="Times New Roman" w:cs="Times New Roman"/>
          <w:sz w:val="28"/>
          <w:szCs w:val="28"/>
        </w:rPr>
        <w:t xml:space="preserve"> </w:t>
      </w:r>
      <w:r w:rsidR="00005E97" w:rsidRPr="00005E97">
        <w:rPr>
          <w:rFonts w:ascii="Times New Roman" w:hAnsi="Times New Roman" w:cs="Times New Roman"/>
          <w:sz w:val="28"/>
          <w:szCs w:val="28"/>
        </w:rPr>
        <w:t>(заявк</w:t>
      </w:r>
      <w:r w:rsidR="00005E97">
        <w:rPr>
          <w:rFonts w:ascii="Times New Roman" w:hAnsi="Times New Roman" w:cs="Times New Roman"/>
          <w:sz w:val="28"/>
          <w:szCs w:val="28"/>
        </w:rPr>
        <w:t>и</w:t>
      </w:r>
      <w:r w:rsidR="00005E97" w:rsidRPr="00005E97">
        <w:rPr>
          <w:rFonts w:ascii="Times New Roman" w:hAnsi="Times New Roman" w:cs="Times New Roman"/>
          <w:sz w:val="28"/>
          <w:szCs w:val="28"/>
        </w:rPr>
        <w:t xml:space="preserve"> в</w:t>
      </w:r>
      <w:r w:rsidR="00005E97">
        <w:rPr>
          <w:rFonts w:ascii="Times New Roman" w:hAnsi="Times New Roman" w:cs="Times New Roman"/>
          <w:sz w:val="28"/>
          <w:szCs w:val="28"/>
        </w:rPr>
        <w:t>о всех номинациях подаю</w:t>
      </w:r>
      <w:r w:rsidR="00005E97" w:rsidRPr="00005E97">
        <w:rPr>
          <w:rFonts w:ascii="Times New Roman" w:hAnsi="Times New Roman" w:cs="Times New Roman"/>
          <w:sz w:val="28"/>
          <w:szCs w:val="28"/>
        </w:rPr>
        <w:t>тся от имени ребенка)</w:t>
      </w:r>
      <w:r w:rsidRPr="00AF0CCB">
        <w:rPr>
          <w:rFonts w:ascii="Times New Roman" w:hAnsi="Times New Roman" w:cs="Times New Roman"/>
          <w:sz w:val="28"/>
          <w:szCs w:val="28"/>
        </w:rPr>
        <w:t>:</w:t>
      </w:r>
    </w:p>
    <w:p w:rsidR="00093B95" w:rsidRDefault="003830A8" w:rsidP="003830A8">
      <w:pPr>
        <w:pStyle w:val="a4"/>
        <w:jc w:val="both"/>
        <w:rPr>
          <w:sz w:val="28"/>
          <w:szCs w:val="28"/>
        </w:rPr>
      </w:pPr>
      <w:r w:rsidRPr="00AF0CCB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Мама, папа, я</w:t>
      </w:r>
      <w:r w:rsidRPr="00AF0CCB">
        <w:rPr>
          <w:b/>
          <w:sz w:val="28"/>
          <w:szCs w:val="28"/>
        </w:rPr>
        <w:t>»</w:t>
      </w:r>
      <w:r w:rsidR="00093B95">
        <w:rPr>
          <w:sz w:val="28"/>
          <w:szCs w:val="28"/>
        </w:rPr>
        <w:t>;</w:t>
      </w:r>
    </w:p>
    <w:p w:rsidR="003830A8" w:rsidRPr="00AF0CCB" w:rsidRDefault="003830A8" w:rsidP="003830A8">
      <w:pPr>
        <w:pStyle w:val="a4"/>
        <w:jc w:val="both"/>
        <w:rPr>
          <w:sz w:val="28"/>
          <w:szCs w:val="28"/>
        </w:rPr>
      </w:pPr>
      <w:r w:rsidRPr="00AF0CCB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Семейные праздники</w:t>
      </w:r>
      <w:r w:rsidRPr="00AF0CCB">
        <w:rPr>
          <w:b/>
          <w:sz w:val="28"/>
          <w:szCs w:val="28"/>
        </w:rPr>
        <w:t>»</w:t>
      </w:r>
      <w:r w:rsidR="00093B95">
        <w:rPr>
          <w:sz w:val="28"/>
          <w:szCs w:val="28"/>
        </w:rPr>
        <w:t>;</w:t>
      </w:r>
    </w:p>
    <w:p w:rsidR="003830A8" w:rsidRPr="00AF0CCB" w:rsidRDefault="003830A8" w:rsidP="003830A8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 w:rsidRPr="00AF0CCB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Наша дружная семья</w:t>
      </w:r>
      <w:r w:rsidRPr="00AF0CCB">
        <w:rPr>
          <w:b/>
          <w:sz w:val="28"/>
          <w:szCs w:val="28"/>
        </w:rPr>
        <w:t>»</w:t>
      </w:r>
      <w:r w:rsidRPr="00AF0CCB">
        <w:rPr>
          <w:sz w:val="28"/>
          <w:szCs w:val="28"/>
        </w:rPr>
        <w:t>.</w:t>
      </w:r>
    </w:p>
    <w:p w:rsidR="003830A8" w:rsidRPr="00D13BFA" w:rsidRDefault="003830A8" w:rsidP="00AF0CCB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546E68" w:rsidRDefault="00546E68" w:rsidP="007807CF">
      <w:pPr>
        <w:pStyle w:val="a4"/>
        <w:numPr>
          <w:ilvl w:val="0"/>
          <w:numId w:val="13"/>
        </w:numPr>
        <w:spacing w:before="0" w:beforeAutospacing="0" w:after="200" w:afterAutospacing="0"/>
        <w:jc w:val="center"/>
        <w:rPr>
          <w:b/>
          <w:sz w:val="28"/>
          <w:szCs w:val="28"/>
        </w:rPr>
      </w:pPr>
      <w:r w:rsidRPr="00D13BFA">
        <w:rPr>
          <w:b/>
          <w:sz w:val="28"/>
          <w:szCs w:val="28"/>
        </w:rPr>
        <w:t>Требования к работам, критерии оценки</w:t>
      </w:r>
    </w:p>
    <w:p w:rsidR="00546E68" w:rsidRPr="00D13BFA" w:rsidRDefault="006A34E6" w:rsidP="00546E68">
      <w:pPr>
        <w:pStyle w:val="a4"/>
        <w:spacing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E68" w:rsidRPr="00D13BFA">
        <w:rPr>
          <w:sz w:val="28"/>
          <w:szCs w:val="28"/>
        </w:rPr>
        <w:t xml:space="preserve">.1. К участию в конкурсе принимаются </w:t>
      </w:r>
      <w:r w:rsidR="00AA56D4">
        <w:rPr>
          <w:sz w:val="28"/>
          <w:szCs w:val="28"/>
        </w:rPr>
        <w:t>работы</w:t>
      </w:r>
      <w:r w:rsidR="00546E68" w:rsidRPr="00D13BFA">
        <w:rPr>
          <w:sz w:val="28"/>
          <w:szCs w:val="28"/>
        </w:rPr>
        <w:t>, оформленные в соответствии с требованиями (Приложение №</w:t>
      </w:r>
      <w:r w:rsidR="00546E68">
        <w:rPr>
          <w:sz w:val="28"/>
          <w:szCs w:val="28"/>
        </w:rPr>
        <w:t xml:space="preserve"> </w:t>
      </w:r>
      <w:r w:rsidR="00F51F2C">
        <w:rPr>
          <w:sz w:val="28"/>
          <w:szCs w:val="28"/>
        </w:rPr>
        <w:t>1</w:t>
      </w:r>
      <w:r w:rsidR="00546E68" w:rsidRPr="00D13BFA">
        <w:rPr>
          <w:sz w:val="28"/>
          <w:szCs w:val="28"/>
        </w:rPr>
        <w:t>).</w:t>
      </w:r>
    </w:p>
    <w:p w:rsidR="0033793E" w:rsidRPr="0033793E" w:rsidRDefault="006A34E6" w:rsidP="0033793E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6D4">
        <w:rPr>
          <w:sz w:val="28"/>
          <w:szCs w:val="28"/>
        </w:rPr>
        <w:t xml:space="preserve">.2. </w:t>
      </w:r>
      <w:r w:rsidR="0033793E" w:rsidRPr="0033793E">
        <w:rPr>
          <w:sz w:val="28"/>
          <w:szCs w:val="28"/>
        </w:rPr>
        <w:t>Оценивание производится по следующим критериям (максимум 10 баллов по каждому пункту):</w:t>
      </w:r>
    </w:p>
    <w:p w:rsidR="0033793E" w:rsidRPr="0033793E" w:rsidRDefault="0033793E" w:rsidP="0033793E">
      <w:pPr>
        <w:pStyle w:val="a4"/>
        <w:jc w:val="both"/>
        <w:rPr>
          <w:sz w:val="28"/>
          <w:szCs w:val="28"/>
        </w:rPr>
      </w:pPr>
      <w:r w:rsidRPr="0033793E">
        <w:rPr>
          <w:sz w:val="28"/>
          <w:szCs w:val="28"/>
        </w:rPr>
        <w:lastRenderedPageBreak/>
        <w:t>- глубина раскрытия темы, соответствие возрасту;</w:t>
      </w:r>
    </w:p>
    <w:p w:rsidR="0033793E" w:rsidRPr="0033793E" w:rsidRDefault="0033793E" w:rsidP="0033793E">
      <w:pPr>
        <w:pStyle w:val="a4"/>
        <w:jc w:val="both"/>
        <w:rPr>
          <w:sz w:val="28"/>
          <w:szCs w:val="28"/>
        </w:rPr>
      </w:pPr>
      <w:r w:rsidRPr="0033793E">
        <w:rPr>
          <w:sz w:val="28"/>
          <w:szCs w:val="28"/>
        </w:rPr>
        <w:t>- эстетичный вид и оформление работы;</w:t>
      </w:r>
    </w:p>
    <w:p w:rsidR="0033793E" w:rsidRPr="0033793E" w:rsidRDefault="0033793E" w:rsidP="0033793E">
      <w:pPr>
        <w:pStyle w:val="a4"/>
        <w:jc w:val="both"/>
        <w:rPr>
          <w:sz w:val="28"/>
          <w:szCs w:val="28"/>
        </w:rPr>
      </w:pPr>
      <w:r w:rsidRPr="0033793E">
        <w:rPr>
          <w:sz w:val="28"/>
          <w:szCs w:val="28"/>
        </w:rPr>
        <w:t>- цветовое и композиционное решение, выразительность</w:t>
      </w:r>
      <w:r w:rsidR="00B63C9A">
        <w:rPr>
          <w:sz w:val="28"/>
          <w:szCs w:val="28"/>
        </w:rPr>
        <w:t>;</w:t>
      </w:r>
    </w:p>
    <w:p w:rsidR="0033793E" w:rsidRDefault="0033793E" w:rsidP="0033793E">
      <w:pPr>
        <w:pStyle w:val="a4"/>
        <w:jc w:val="both"/>
        <w:rPr>
          <w:sz w:val="28"/>
          <w:szCs w:val="28"/>
        </w:rPr>
      </w:pPr>
      <w:r w:rsidRPr="0033793E">
        <w:rPr>
          <w:sz w:val="28"/>
          <w:szCs w:val="28"/>
        </w:rPr>
        <w:t>- стилистическое единство всех работ в проекте, соответствие общей концепции.</w:t>
      </w:r>
    </w:p>
    <w:p w:rsidR="00546E68" w:rsidRPr="00D13BFA" w:rsidRDefault="006A34E6" w:rsidP="003379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E68" w:rsidRPr="00D13BFA">
        <w:rPr>
          <w:sz w:val="28"/>
          <w:szCs w:val="28"/>
        </w:rPr>
        <w:t xml:space="preserve">.3. Все работы оцениваются независимыми членами жюри, исходя из приведённых критериев. </w:t>
      </w:r>
      <w:r w:rsidR="00AA56D4">
        <w:rPr>
          <w:sz w:val="28"/>
          <w:szCs w:val="28"/>
        </w:rPr>
        <w:t xml:space="preserve">С учетом критериев, указанных в </w:t>
      </w:r>
      <w:proofErr w:type="spellStart"/>
      <w:r w:rsidR="00AA56D4">
        <w:rPr>
          <w:sz w:val="28"/>
          <w:szCs w:val="28"/>
        </w:rPr>
        <w:t>п.п</w:t>
      </w:r>
      <w:proofErr w:type="spellEnd"/>
      <w:r w:rsidR="00AA56D4">
        <w:rPr>
          <w:sz w:val="28"/>
          <w:szCs w:val="28"/>
        </w:rPr>
        <w:t xml:space="preserve">. 4.2. оценивание работ производится по 10-ти бальной системе. </w:t>
      </w:r>
      <w:r w:rsidR="00546E68" w:rsidRPr="00D13BFA">
        <w:rPr>
          <w:sz w:val="28"/>
          <w:szCs w:val="28"/>
        </w:rPr>
        <w:t>Оргкомитет суммирует оценки и определяет победителей.</w:t>
      </w:r>
    </w:p>
    <w:p w:rsidR="00546E68" w:rsidRPr="00D13BFA" w:rsidRDefault="006A34E6" w:rsidP="00546E68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E68" w:rsidRPr="00D13BFA">
        <w:rPr>
          <w:sz w:val="28"/>
          <w:szCs w:val="28"/>
        </w:rPr>
        <w:t>.</w:t>
      </w:r>
      <w:r w:rsidR="0033793E">
        <w:rPr>
          <w:sz w:val="28"/>
          <w:szCs w:val="28"/>
        </w:rPr>
        <w:t>4</w:t>
      </w:r>
      <w:r w:rsidR="00546E68" w:rsidRPr="00D13BFA">
        <w:rPr>
          <w:sz w:val="28"/>
          <w:szCs w:val="28"/>
        </w:rPr>
        <w:t>. К участию в конкурсе НЕ допускаются работы:</w:t>
      </w:r>
    </w:p>
    <w:p w:rsidR="00546E68" w:rsidRPr="00D13BFA" w:rsidRDefault="00546E68" w:rsidP="006D2C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3BFA">
        <w:rPr>
          <w:sz w:val="28"/>
          <w:szCs w:val="28"/>
        </w:rPr>
        <w:t>- не соответствующие тематике Конкурса</w:t>
      </w:r>
      <w:r w:rsidR="00B63C9A">
        <w:rPr>
          <w:sz w:val="28"/>
          <w:szCs w:val="28"/>
        </w:rPr>
        <w:t xml:space="preserve">, </w:t>
      </w:r>
      <w:r w:rsidRPr="00D13BFA">
        <w:rPr>
          <w:sz w:val="28"/>
          <w:szCs w:val="28"/>
        </w:rPr>
        <w:t xml:space="preserve">и его </w:t>
      </w:r>
      <w:r w:rsidR="00B63C9A">
        <w:rPr>
          <w:sz w:val="28"/>
          <w:szCs w:val="28"/>
        </w:rPr>
        <w:t>условиям</w:t>
      </w:r>
      <w:r w:rsidRPr="00D13BFA">
        <w:rPr>
          <w:sz w:val="28"/>
          <w:szCs w:val="28"/>
        </w:rPr>
        <w:t>;</w:t>
      </w:r>
    </w:p>
    <w:p w:rsidR="004E275D" w:rsidRDefault="0033793E" w:rsidP="006D2C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имеющие признаки плагиата.</w:t>
      </w:r>
    </w:p>
    <w:p w:rsidR="0033793E" w:rsidRPr="00D13BFA" w:rsidRDefault="0033793E" w:rsidP="00546E68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</w:p>
    <w:p w:rsidR="00546E68" w:rsidRDefault="00546E68" w:rsidP="007807CF">
      <w:pPr>
        <w:pStyle w:val="a4"/>
        <w:numPr>
          <w:ilvl w:val="0"/>
          <w:numId w:val="13"/>
        </w:numPr>
        <w:spacing w:before="0" w:beforeAutospacing="0" w:after="200" w:afterAutospacing="0"/>
        <w:jc w:val="center"/>
        <w:rPr>
          <w:b/>
          <w:sz w:val="28"/>
          <w:szCs w:val="28"/>
        </w:rPr>
      </w:pPr>
      <w:r w:rsidRPr="00D13BFA">
        <w:rPr>
          <w:b/>
          <w:sz w:val="28"/>
          <w:szCs w:val="28"/>
        </w:rPr>
        <w:t>Порядок проведения Конкурса</w:t>
      </w:r>
    </w:p>
    <w:p w:rsidR="00546E68" w:rsidRPr="00D13BFA" w:rsidRDefault="006A34E6" w:rsidP="00546E68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E68" w:rsidRPr="00D13BFA">
        <w:rPr>
          <w:sz w:val="28"/>
          <w:szCs w:val="28"/>
        </w:rPr>
        <w:t xml:space="preserve">.1. Конкурс проводится в три этапа. </w:t>
      </w:r>
    </w:p>
    <w:p w:rsidR="00B43A5C" w:rsidRDefault="006A34E6" w:rsidP="00546E68">
      <w:pPr>
        <w:pStyle w:val="a4"/>
        <w:spacing w:before="0" w:beforeAutospacing="0" w:after="20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46E68" w:rsidRPr="00D13BFA">
        <w:rPr>
          <w:sz w:val="28"/>
          <w:szCs w:val="28"/>
        </w:rPr>
        <w:t>.2.</w:t>
      </w:r>
      <w:r w:rsidR="00546E68" w:rsidRPr="00D13BFA">
        <w:rPr>
          <w:b/>
          <w:sz w:val="28"/>
          <w:szCs w:val="28"/>
        </w:rPr>
        <w:t xml:space="preserve"> </w:t>
      </w:r>
      <w:r w:rsidR="00EE1EAE" w:rsidRPr="00D13BFA">
        <w:rPr>
          <w:b/>
          <w:sz w:val="28"/>
          <w:szCs w:val="28"/>
        </w:rPr>
        <w:t xml:space="preserve">I этап </w:t>
      </w:r>
      <w:r w:rsidR="00D50667">
        <w:rPr>
          <w:b/>
          <w:sz w:val="28"/>
          <w:szCs w:val="28"/>
        </w:rPr>
        <w:t xml:space="preserve">- </w:t>
      </w:r>
      <w:r w:rsidR="00BC719C">
        <w:rPr>
          <w:b/>
          <w:sz w:val="28"/>
          <w:szCs w:val="28"/>
        </w:rPr>
        <w:t>22</w:t>
      </w:r>
      <w:r w:rsidR="002E1EE0">
        <w:rPr>
          <w:b/>
          <w:sz w:val="28"/>
          <w:szCs w:val="28"/>
        </w:rPr>
        <w:t xml:space="preserve"> </w:t>
      </w:r>
      <w:r w:rsidR="00CB3B11">
        <w:rPr>
          <w:b/>
          <w:sz w:val="28"/>
          <w:szCs w:val="28"/>
        </w:rPr>
        <w:t>марта</w:t>
      </w:r>
      <w:r w:rsidR="002E1EE0">
        <w:rPr>
          <w:b/>
          <w:sz w:val="28"/>
          <w:szCs w:val="28"/>
        </w:rPr>
        <w:t xml:space="preserve"> –</w:t>
      </w:r>
      <w:r w:rsidR="007807CF">
        <w:rPr>
          <w:b/>
          <w:sz w:val="28"/>
          <w:szCs w:val="28"/>
        </w:rPr>
        <w:t xml:space="preserve"> </w:t>
      </w:r>
      <w:r w:rsidR="00D50667">
        <w:rPr>
          <w:b/>
          <w:sz w:val="28"/>
          <w:szCs w:val="28"/>
        </w:rPr>
        <w:t>27</w:t>
      </w:r>
      <w:r w:rsidR="002E1EE0">
        <w:rPr>
          <w:b/>
          <w:sz w:val="28"/>
          <w:szCs w:val="28"/>
        </w:rPr>
        <w:t xml:space="preserve"> </w:t>
      </w:r>
      <w:r w:rsidR="00D50667">
        <w:rPr>
          <w:b/>
          <w:sz w:val="28"/>
          <w:szCs w:val="28"/>
        </w:rPr>
        <w:t>апреля</w:t>
      </w:r>
      <w:r w:rsidR="002E1EE0">
        <w:rPr>
          <w:b/>
          <w:sz w:val="28"/>
          <w:szCs w:val="28"/>
        </w:rPr>
        <w:t xml:space="preserve"> </w:t>
      </w:r>
      <w:r w:rsidR="002E1EE0" w:rsidRPr="00D13BFA">
        <w:rPr>
          <w:b/>
          <w:sz w:val="28"/>
          <w:szCs w:val="28"/>
        </w:rPr>
        <w:t>202</w:t>
      </w:r>
      <w:r w:rsidR="00D50667">
        <w:rPr>
          <w:b/>
          <w:sz w:val="28"/>
          <w:szCs w:val="28"/>
        </w:rPr>
        <w:t>4</w:t>
      </w:r>
      <w:r w:rsidR="002E1EE0" w:rsidRPr="00D13BFA">
        <w:rPr>
          <w:b/>
          <w:sz w:val="28"/>
          <w:szCs w:val="28"/>
        </w:rPr>
        <w:t xml:space="preserve"> года </w:t>
      </w:r>
      <w:r w:rsidR="00CD6CB2">
        <w:rPr>
          <w:b/>
          <w:sz w:val="28"/>
          <w:szCs w:val="28"/>
        </w:rPr>
        <w:t>–</w:t>
      </w:r>
      <w:r w:rsidR="00D50667">
        <w:rPr>
          <w:b/>
          <w:sz w:val="28"/>
          <w:szCs w:val="28"/>
        </w:rPr>
        <w:t xml:space="preserve"> Подготовка, </w:t>
      </w:r>
      <w:r w:rsidR="00692048" w:rsidRPr="00692048">
        <w:rPr>
          <w:b/>
          <w:sz w:val="28"/>
          <w:szCs w:val="28"/>
        </w:rPr>
        <w:t xml:space="preserve">сбор </w:t>
      </w:r>
      <w:r w:rsidR="00D50667">
        <w:rPr>
          <w:b/>
          <w:sz w:val="28"/>
          <w:szCs w:val="28"/>
        </w:rPr>
        <w:t>работ</w:t>
      </w:r>
      <w:r w:rsidR="00546E68" w:rsidRPr="00D13BFA">
        <w:rPr>
          <w:b/>
          <w:sz w:val="28"/>
          <w:szCs w:val="28"/>
        </w:rPr>
        <w:t xml:space="preserve"> </w:t>
      </w:r>
      <w:r w:rsidR="00D50667">
        <w:rPr>
          <w:b/>
          <w:sz w:val="28"/>
          <w:szCs w:val="28"/>
        </w:rPr>
        <w:t>и заявок участников</w:t>
      </w:r>
    </w:p>
    <w:p w:rsidR="00B43A5C" w:rsidRPr="00B43A5C" w:rsidRDefault="00B43A5C" w:rsidP="00546E68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 w:rsidRPr="00B43A5C">
        <w:rPr>
          <w:sz w:val="28"/>
          <w:szCs w:val="28"/>
        </w:rPr>
        <w:t>Для участия в конкурсе необходимо заполнить форму заявки по ссылке</w:t>
      </w:r>
    </w:p>
    <w:p w:rsidR="00B43A5C" w:rsidRPr="00B43A5C" w:rsidRDefault="00B43A5C" w:rsidP="00546E68">
      <w:pPr>
        <w:pStyle w:val="a4"/>
        <w:spacing w:before="0" w:beforeAutospacing="0" w:after="200" w:afterAutospacing="0"/>
        <w:jc w:val="both"/>
        <w:rPr>
          <w:b/>
          <w:sz w:val="28"/>
          <w:szCs w:val="28"/>
        </w:rPr>
      </w:pPr>
      <w:r w:rsidRPr="00B43A5C">
        <w:rPr>
          <w:b/>
          <w:sz w:val="28"/>
          <w:szCs w:val="28"/>
        </w:rPr>
        <w:t>https://forms.yandex.ru/u/65fd72402530c20ccbb9d3aa/</w:t>
      </w:r>
    </w:p>
    <w:p w:rsidR="00B43A5C" w:rsidRDefault="003D2EAB" w:rsidP="00CD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6CB2" w:rsidRPr="00D84365">
        <w:rPr>
          <w:rFonts w:ascii="Times New Roman" w:hAnsi="Times New Roman" w:cs="Times New Roman"/>
          <w:sz w:val="28"/>
          <w:szCs w:val="28"/>
        </w:rPr>
        <w:t>аботы</w:t>
      </w:r>
      <w:r w:rsidR="00D50667" w:rsidRPr="00D5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CD6CB2" w:rsidRPr="00D84365">
        <w:rPr>
          <w:rFonts w:ascii="Times New Roman" w:hAnsi="Times New Roman" w:cs="Times New Roman"/>
          <w:sz w:val="28"/>
          <w:szCs w:val="28"/>
        </w:rPr>
        <w:t xml:space="preserve"> </w:t>
      </w:r>
      <w:r w:rsidR="004C78AA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ены в виде ссылки</w:t>
      </w:r>
      <w:r w:rsidR="004C78AA">
        <w:rPr>
          <w:rFonts w:ascii="Times New Roman" w:hAnsi="Times New Roman" w:cs="Times New Roman"/>
          <w:sz w:val="28"/>
          <w:szCs w:val="28"/>
        </w:rPr>
        <w:t xml:space="preserve"> </w:t>
      </w:r>
      <w:r w:rsidR="00265C00" w:rsidRPr="00265C00">
        <w:rPr>
          <w:rFonts w:ascii="Times New Roman" w:hAnsi="Times New Roman" w:cs="Times New Roman"/>
          <w:sz w:val="28"/>
          <w:szCs w:val="28"/>
        </w:rPr>
        <w:t>на папку в облачном хранилище (</w:t>
      </w:r>
      <w:r w:rsidR="00170150" w:rsidRPr="00265C00">
        <w:rPr>
          <w:rFonts w:ascii="Times New Roman" w:hAnsi="Times New Roman" w:cs="Times New Roman"/>
          <w:sz w:val="28"/>
          <w:szCs w:val="28"/>
        </w:rPr>
        <w:t>например,</w:t>
      </w:r>
      <w:r w:rsidR="00265C00" w:rsidRPr="00265C00">
        <w:rPr>
          <w:rFonts w:ascii="Times New Roman" w:hAnsi="Times New Roman" w:cs="Times New Roman"/>
          <w:sz w:val="28"/>
          <w:szCs w:val="28"/>
        </w:rPr>
        <w:t xml:space="preserve"> </w:t>
      </w:r>
      <w:r w:rsidR="00170150" w:rsidRPr="00265C00">
        <w:rPr>
          <w:rFonts w:ascii="Times New Roman" w:hAnsi="Times New Roman" w:cs="Times New Roman"/>
          <w:sz w:val="28"/>
          <w:szCs w:val="28"/>
        </w:rPr>
        <w:t>Яндекс. Диск</w:t>
      </w:r>
      <w:r w:rsidR="00265C00" w:rsidRPr="00265C00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="00265C00" w:rsidRPr="00265C00">
        <w:rPr>
          <w:rFonts w:ascii="Times New Roman" w:hAnsi="Times New Roman" w:cs="Times New Roman"/>
          <w:sz w:val="28"/>
          <w:szCs w:val="28"/>
        </w:rPr>
        <w:t>мейл.ру</w:t>
      </w:r>
      <w:proofErr w:type="spellEnd"/>
      <w:r w:rsidR="00265C00" w:rsidRPr="00265C00">
        <w:rPr>
          <w:rFonts w:ascii="Times New Roman" w:hAnsi="Times New Roman" w:cs="Times New Roman"/>
          <w:sz w:val="28"/>
          <w:szCs w:val="28"/>
        </w:rPr>
        <w:t xml:space="preserve"> или др.)</w:t>
      </w:r>
    </w:p>
    <w:p w:rsidR="00CD6CB2" w:rsidRPr="00D84365" w:rsidRDefault="00CD6CB2" w:rsidP="00CD6CB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65">
        <w:rPr>
          <w:rFonts w:ascii="Times New Roman" w:hAnsi="Times New Roman" w:cs="Times New Roman"/>
          <w:sz w:val="28"/>
          <w:szCs w:val="28"/>
        </w:rPr>
        <w:t>Телефон организатора для справок: (</w:t>
      </w:r>
      <w:r w:rsidR="000139CD">
        <w:rPr>
          <w:rFonts w:ascii="Times New Roman" w:hAnsi="Times New Roman" w:cs="Times New Roman"/>
          <w:sz w:val="28"/>
          <w:szCs w:val="28"/>
        </w:rPr>
        <w:t>8</w:t>
      </w:r>
      <w:r w:rsidRPr="00D84365">
        <w:rPr>
          <w:rFonts w:ascii="Times New Roman" w:hAnsi="Times New Roman" w:cs="Times New Roman"/>
          <w:sz w:val="28"/>
          <w:szCs w:val="28"/>
        </w:rPr>
        <w:t>12) 400-36-49.</w:t>
      </w:r>
    </w:p>
    <w:p w:rsidR="00546E68" w:rsidRPr="00D13BFA" w:rsidRDefault="006A34E6" w:rsidP="00DC0265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E68" w:rsidRPr="00D13BFA">
        <w:rPr>
          <w:sz w:val="28"/>
          <w:szCs w:val="28"/>
        </w:rPr>
        <w:t>.3.</w:t>
      </w:r>
      <w:r w:rsidR="00546E68" w:rsidRPr="00D13BFA">
        <w:rPr>
          <w:b/>
          <w:sz w:val="28"/>
          <w:szCs w:val="28"/>
        </w:rPr>
        <w:t xml:space="preserve"> II этап </w:t>
      </w:r>
      <w:bookmarkStart w:id="0" w:name="_GoBack"/>
      <w:bookmarkEnd w:id="0"/>
      <w:r w:rsidR="00546E68" w:rsidRPr="00D13BFA">
        <w:rPr>
          <w:b/>
          <w:sz w:val="28"/>
          <w:szCs w:val="28"/>
        </w:rPr>
        <w:t xml:space="preserve">- с </w:t>
      </w:r>
      <w:r w:rsidR="00D50667">
        <w:rPr>
          <w:b/>
          <w:sz w:val="28"/>
          <w:szCs w:val="28"/>
        </w:rPr>
        <w:t>01</w:t>
      </w:r>
      <w:r w:rsidR="00EE1EAE" w:rsidRPr="00EE1EAE">
        <w:rPr>
          <w:b/>
          <w:sz w:val="28"/>
          <w:szCs w:val="28"/>
        </w:rPr>
        <w:t xml:space="preserve"> </w:t>
      </w:r>
      <w:r w:rsidR="00D50667">
        <w:rPr>
          <w:b/>
          <w:sz w:val="28"/>
          <w:szCs w:val="28"/>
        </w:rPr>
        <w:t>мая</w:t>
      </w:r>
      <w:r w:rsidR="00EE1EAE" w:rsidRPr="00EE1EAE">
        <w:rPr>
          <w:b/>
          <w:sz w:val="28"/>
          <w:szCs w:val="28"/>
        </w:rPr>
        <w:t xml:space="preserve"> – </w:t>
      </w:r>
      <w:r w:rsidR="00D50667">
        <w:rPr>
          <w:b/>
          <w:sz w:val="28"/>
          <w:szCs w:val="28"/>
        </w:rPr>
        <w:t>31</w:t>
      </w:r>
      <w:r w:rsidR="00581825">
        <w:rPr>
          <w:b/>
          <w:sz w:val="28"/>
          <w:szCs w:val="28"/>
        </w:rPr>
        <w:t xml:space="preserve"> </w:t>
      </w:r>
      <w:r w:rsidR="00D50667">
        <w:rPr>
          <w:b/>
          <w:sz w:val="28"/>
          <w:szCs w:val="28"/>
        </w:rPr>
        <w:t>мая</w:t>
      </w:r>
      <w:r w:rsidR="00EE1EAE" w:rsidRPr="00EE1EAE">
        <w:rPr>
          <w:b/>
          <w:sz w:val="28"/>
          <w:szCs w:val="28"/>
        </w:rPr>
        <w:t xml:space="preserve"> </w:t>
      </w:r>
      <w:r w:rsidR="00546E68" w:rsidRPr="00D13BFA">
        <w:rPr>
          <w:b/>
          <w:sz w:val="28"/>
          <w:szCs w:val="28"/>
        </w:rPr>
        <w:t>202</w:t>
      </w:r>
      <w:r w:rsidR="00D50667">
        <w:rPr>
          <w:b/>
          <w:sz w:val="28"/>
          <w:szCs w:val="28"/>
        </w:rPr>
        <w:t>4</w:t>
      </w:r>
      <w:r w:rsidR="00EE1EAE">
        <w:rPr>
          <w:b/>
          <w:sz w:val="28"/>
          <w:szCs w:val="28"/>
        </w:rPr>
        <w:t xml:space="preserve"> года</w:t>
      </w:r>
      <w:r w:rsidR="00546E68" w:rsidRPr="00D13BFA">
        <w:rPr>
          <w:b/>
          <w:sz w:val="28"/>
          <w:szCs w:val="28"/>
        </w:rPr>
        <w:t xml:space="preserve"> </w:t>
      </w:r>
      <w:r w:rsidR="00EE1EAE">
        <w:rPr>
          <w:b/>
          <w:sz w:val="28"/>
          <w:szCs w:val="28"/>
        </w:rPr>
        <w:t xml:space="preserve">- </w:t>
      </w:r>
      <w:r w:rsidR="00EE1EAE" w:rsidRPr="00EE1EAE">
        <w:rPr>
          <w:b/>
          <w:sz w:val="28"/>
          <w:szCs w:val="28"/>
        </w:rPr>
        <w:t>Оценивание работ</w:t>
      </w:r>
      <w:r w:rsidR="00546E68" w:rsidRPr="00D13BFA">
        <w:rPr>
          <w:b/>
          <w:sz w:val="28"/>
          <w:szCs w:val="28"/>
        </w:rPr>
        <w:t>.</w:t>
      </w:r>
    </w:p>
    <w:p w:rsidR="00546E68" w:rsidRPr="00D13BFA" w:rsidRDefault="00581825" w:rsidP="00546E68">
      <w:pPr>
        <w:pStyle w:val="a4"/>
        <w:spacing w:after="20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оценивает работы, н</w:t>
      </w:r>
      <w:r w:rsidR="00546E68" w:rsidRPr="00D13BFA">
        <w:rPr>
          <w:sz w:val="28"/>
          <w:szCs w:val="28"/>
        </w:rPr>
        <w:t xml:space="preserve">а основании баллов, начисленных членами жюри, оргкомитет определяет победителей в каждой </w:t>
      </w:r>
      <w:r w:rsidR="004C78AA">
        <w:rPr>
          <w:sz w:val="28"/>
          <w:szCs w:val="28"/>
        </w:rPr>
        <w:t>категории</w:t>
      </w:r>
      <w:r w:rsidR="00546E68" w:rsidRPr="00D13BFA">
        <w:rPr>
          <w:sz w:val="28"/>
          <w:szCs w:val="28"/>
        </w:rPr>
        <w:t>. По решению Оргкомитета конкурса количество призёров может быть изменено.</w:t>
      </w:r>
    </w:p>
    <w:p w:rsidR="00210CC4" w:rsidRDefault="006A34E6" w:rsidP="00E761C4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E68" w:rsidRPr="00D13BFA">
        <w:rPr>
          <w:sz w:val="28"/>
          <w:szCs w:val="28"/>
        </w:rPr>
        <w:t>.4.</w:t>
      </w:r>
      <w:r w:rsidR="00546E68" w:rsidRPr="00D13BFA">
        <w:rPr>
          <w:b/>
          <w:sz w:val="28"/>
          <w:szCs w:val="28"/>
        </w:rPr>
        <w:t> </w:t>
      </w:r>
      <w:r w:rsidR="00546E68" w:rsidRPr="00D13BFA">
        <w:rPr>
          <w:b/>
          <w:bCs/>
          <w:sz w:val="28"/>
          <w:szCs w:val="28"/>
        </w:rPr>
        <w:t xml:space="preserve">III этап </w:t>
      </w:r>
      <w:r w:rsidR="005C4EB2">
        <w:rPr>
          <w:b/>
          <w:bCs/>
          <w:sz w:val="28"/>
          <w:szCs w:val="28"/>
        </w:rPr>
        <w:t>–</w:t>
      </w:r>
      <w:r w:rsidR="00EE1EAE" w:rsidRPr="00D13BFA">
        <w:rPr>
          <w:b/>
          <w:bCs/>
          <w:sz w:val="28"/>
          <w:szCs w:val="28"/>
        </w:rPr>
        <w:t xml:space="preserve"> </w:t>
      </w:r>
      <w:r w:rsidR="005C4EB2">
        <w:rPr>
          <w:b/>
          <w:bCs/>
          <w:sz w:val="28"/>
          <w:szCs w:val="28"/>
        </w:rPr>
        <w:t>с 01</w:t>
      </w:r>
      <w:r w:rsidR="00EE1EAE" w:rsidRPr="00D13BFA">
        <w:rPr>
          <w:b/>
          <w:bCs/>
          <w:sz w:val="28"/>
          <w:szCs w:val="28"/>
        </w:rPr>
        <w:t xml:space="preserve"> </w:t>
      </w:r>
      <w:r w:rsidR="005C4EB2">
        <w:rPr>
          <w:b/>
          <w:bCs/>
          <w:sz w:val="28"/>
          <w:szCs w:val="28"/>
        </w:rPr>
        <w:t>июн</w:t>
      </w:r>
      <w:r w:rsidR="00581825">
        <w:rPr>
          <w:b/>
          <w:bCs/>
          <w:sz w:val="28"/>
          <w:szCs w:val="28"/>
        </w:rPr>
        <w:t>я</w:t>
      </w:r>
      <w:r w:rsidR="00A82055">
        <w:rPr>
          <w:b/>
          <w:bCs/>
          <w:sz w:val="28"/>
          <w:szCs w:val="28"/>
        </w:rPr>
        <w:t xml:space="preserve"> – </w:t>
      </w:r>
      <w:r w:rsidR="005C4EB2">
        <w:rPr>
          <w:b/>
          <w:bCs/>
          <w:sz w:val="28"/>
          <w:szCs w:val="28"/>
        </w:rPr>
        <w:t>31 августа 2024</w:t>
      </w:r>
      <w:r w:rsidR="004E275D">
        <w:rPr>
          <w:b/>
          <w:bCs/>
          <w:sz w:val="28"/>
          <w:szCs w:val="28"/>
        </w:rPr>
        <w:t xml:space="preserve"> года</w:t>
      </w:r>
      <w:r w:rsidR="00E761C4" w:rsidRPr="00D84365">
        <w:rPr>
          <w:sz w:val="28"/>
          <w:szCs w:val="28"/>
        </w:rPr>
        <w:t xml:space="preserve">. </w:t>
      </w:r>
      <w:r w:rsidR="00E761C4">
        <w:rPr>
          <w:sz w:val="28"/>
          <w:szCs w:val="28"/>
        </w:rPr>
        <w:t>О</w:t>
      </w:r>
      <w:r w:rsidR="00E761C4" w:rsidRPr="00457C9A">
        <w:rPr>
          <w:sz w:val="28"/>
          <w:szCs w:val="28"/>
        </w:rPr>
        <w:t>глашение результатов и награждение лауреатов и победителей</w:t>
      </w:r>
      <w:r w:rsidR="00B43A5C">
        <w:rPr>
          <w:sz w:val="28"/>
          <w:szCs w:val="28"/>
        </w:rPr>
        <w:t xml:space="preserve"> в р</w:t>
      </w:r>
      <w:r w:rsidR="005C4EB2">
        <w:rPr>
          <w:sz w:val="28"/>
          <w:szCs w:val="28"/>
        </w:rPr>
        <w:t xml:space="preserve">амках проведения </w:t>
      </w:r>
      <w:r w:rsidR="00B43A5C">
        <w:rPr>
          <w:sz w:val="28"/>
          <w:szCs w:val="28"/>
        </w:rPr>
        <w:t xml:space="preserve">Шестого областного </w:t>
      </w:r>
      <w:r w:rsidR="005C4EB2">
        <w:rPr>
          <w:sz w:val="28"/>
          <w:szCs w:val="28"/>
        </w:rPr>
        <w:t>фестиваля «День Детства».</w:t>
      </w:r>
    </w:p>
    <w:p w:rsidR="00210CC4" w:rsidRPr="00A60DC2" w:rsidRDefault="00210CC4" w:rsidP="00210CC4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подведения итогов</w:t>
      </w:r>
      <w:r w:rsidRPr="00D13BFA">
        <w:rPr>
          <w:sz w:val="28"/>
          <w:szCs w:val="28"/>
        </w:rPr>
        <w:t xml:space="preserve"> результаты конкурса будут опубликованы </w:t>
      </w:r>
      <w:r>
        <w:rPr>
          <w:sz w:val="28"/>
          <w:szCs w:val="28"/>
        </w:rPr>
        <w:t xml:space="preserve">в сети Интернет: </w:t>
      </w:r>
      <w:r w:rsidRPr="00D13BFA">
        <w:rPr>
          <w:sz w:val="28"/>
          <w:szCs w:val="28"/>
        </w:rPr>
        <w:t xml:space="preserve">на официальном сайте Уполномоченного по правам ребенка в Ленинградской области </w:t>
      </w:r>
      <w:hyperlink r:id="rId8" w:history="1">
        <w:r w:rsidRPr="00A60DC2">
          <w:rPr>
            <w:rStyle w:val="aa"/>
            <w:color w:val="auto"/>
            <w:sz w:val="28"/>
            <w:szCs w:val="28"/>
            <w:lang w:val="en-US"/>
          </w:rPr>
          <w:t>www</w:t>
        </w:r>
        <w:r w:rsidRPr="00A60DC2">
          <w:rPr>
            <w:rStyle w:val="aa"/>
            <w:color w:val="auto"/>
            <w:sz w:val="28"/>
            <w:szCs w:val="28"/>
          </w:rPr>
          <w:t>.47</w:t>
        </w:r>
        <w:r w:rsidRPr="00A60DC2">
          <w:rPr>
            <w:rStyle w:val="aa"/>
            <w:color w:val="auto"/>
            <w:sz w:val="28"/>
            <w:szCs w:val="28"/>
            <w:lang w:val="en-US"/>
          </w:rPr>
          <w:t>deti</w:t>
        </w:r>
        <w:r w:rsidRPr="00A60DC2">
          <w:rPr>
            <w:rStyle w:val="aa"/>
            <w:color w:val="auto"/>
            <w:sz w:val="28"/>
            <w:szCs w:val="28"/>
          </w:rPr>
          <w:t>.</w:t>
        </w:r>
        <w:r w:rsidRPr="00A60DC2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A60DC2">
        <w:rPr>
          <w:sz w:val="28"/>
          <w:szCs w:val="28"/>
        </w:rPr>
        <w:t xml:space="preserve">, в социальных сетях: </w:t>
      </w:r>
      <w:hyperlink r:id="rId9" w:history="1">
        <w:r w:rsidRPr="00A60DC2">
          <w:rPr>
            <w:rStyle w:val="aa"/>
            <w:color w:val="auto"/>
            <w:sz w:val="28"/>
            <w:szCs w:val="28"/>
          </w:rPr>
          <w:t>https://vk.com/47deti</w:t>
        </w:r>
      </w:hyperlink>
      <w:r w:rsidRPr="00A60DC2">
        <w:rPr>
          <w:sz w:val="28"/>
          <w:szCs w:val="28"/>
        </w:rPr>
        <w:t xml:space="preserve">, </w:t>
      </w:r>
      <w:hyperlink r:id="rId10" w:history="1">
        <w:r w:rsidRPr="00A60DC2">
          <w:rPr>
            <w:rStyle w:val="aa"/>
            <w:color w:val="auto"/>
            <w:sz w:val="28"/>
            <w:szCs w:val="28"/>
          </w:rPr>
          <w:t>https://vk.com/new_leaders_47</w:t>
        </w:r>
      </w:hyperlink>
      <w:r w:rsidRPr="00A60DC2">
        <w:rPr>
          <w:sz w:val="28"/>
          <w:szCs w:val="28"/>
        </w:rPr>
        <w:t xml:space="preserve">, </w:t>
      </w:r>
      <w:hyperlink r:id="rId11" w:history="1">
        <w:r w:rsidRPr="00A60DC2">
          <w:rPr>
            <w:rStyle w:val="aa"/>
            <w:color w:val="auto"/>
            <w:sz w:val="28"/>
            <w:szCs w:val="28"/>
          </w:rPr>
          <w:t>https://vk.com/rdf_47</w:t>
        </w:r>
      </w:hyperlink>
      <w:r w:rsidR="00A7433C">
        <w:rPr>
          <w:rStyle w:val="aa"/>
          <w:color w:val="auto"/>
          <w:sz w:val="28"/>
          <w:szCs w:val="28"/>
        </w:rPr>
        <w:t xml:space="preserve">, </w:t>
      </w:r>
      <w:r w:rsidR="00A7433C" w:rsidRPr="00A7433C">
        <w:rPr>
          <w:rStyle w:val="aa"/>
          <w:color w:val="auto"/>
          <w:sz w:val="28"/>
          <w:szCs w:val="28"/>
        </w:rPr>
        <w:t>https://vk.com/zhensovet47</w:t>
      </w:r>
      <w:r w:rsidR="00A7433C">
        <w:rPr>
          <w:rStyle w:val="aa"/>
          <w:color w:val="auto"/>
          <w:sz w:val="28"/>
          <w:szCs w:val="28"/>
        </w:rPr>
        <w:t>.</w:t>
      </w:r>
    </w:p>
    <w:p w:rsidR="00A82055" w:rsidRDefault="00A82055" w:rsidP="00E761C4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порядке, времени, месте награждения победителей конкурса Администрации муниципальных образований Ленинградской области и образовательные организации будут уведомлены дополнительно.</w:t>
      </w:r>
    </w:p>
    <w:p w:rsidR="00E761C4" w:rsidRDefault="00E761C4" w:rsidP="00546E68">
      <w:pPr>
        <w:pStyle w:val="a4"/>
        <w:spacing w:before="240" w:beforeAutospacing="0" w:after="200" w:afterAutospacing="0"/>
        <w:jc w:val="both"/>
        <w:rPr>
          <w:sz w:val="28"/>
          <w:szCs w:val="28"/>
        </w:rPr>
      </w:pPr>
    </w:p>
    <w:p w:rsidR="00546E68" w:rsidRDefault="006A34E6" w:rsidP="0054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6E68" w:rsidRPr="00D13BFA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546E68" w:rsidRPr="00D13BFA" w:rsidRDefault="006A34E6" w:rsidP="0021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E68" w:rsidRPr="00D13BFA">
        <w:rPr>
          <w:rFonts w:ascii="Times New Roman" w:hAnsi="Times New Roman" w:cs="Times New Roman"/>
          <w:sz w:val="28"/>
          <w:szCs w:val="28"/>
        </w:rPr>
        <w:t>.1. Все участники конкурса награждаются Сертификатом участника.</w:t>
      </w:r>
    </w:p>
    <w:p w:rsidR="00546E68" w:rsidRPr="00D13BFA" w:rsidRDefault="006A34E6" w:rsidP="0021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.2. Победители (1 место) и Призёры (2, 3 места) награждаются Дипломом победителя Конкурса, </w:t>
      </w:r>
      <w:r w:rsidR="007807CF" w:rsidRPr="008C78F0">
        <w:rPr>
          <w:rFonts w:ascii="Times New Roman" w:hAnsi="Times New Roman" w:cs="Times New Roman"/>
          <w:sz w:val="28"/>
          <w:szCs w:val="28"/>
        </w:rPr>
        <w:t>получ</w:t>
      </w:r>
      <w:r w:rsidR="007807CF">
        <w:rPr>
          <w:rFonts w:ascii="Times New Roman" w:hAnsi="Times New Roman" w:cs="Times New Roman"/>
          <w:sz w:val="28"/>
          <w:szCs w:val="28"/>
        </w:rPr>
        <w:t>а</w:t>
      </w:r>
      <w:r w:rsidR="007807CF" w:rsidRPr="008C78F0">
        <w:rPr>
          <w:rFonts w:ascii="Times New Roman" w:hAnsi="Times New Roman" w:cs="Times New Roman"/>
          <w:sz w:val="28"/>
          <w:szCs w:val="28"/>
        </w:rPr>
        <w:t xml:space="preserve">т </w:t>
      </w:r>
      <w:r w:rsidR="00546E68" w:rsidRPr="00D13BFA">
        <w:rPr>
          <w:rFonts w:ascii="Times New Roman" w:hAnsi="Times New Roman" w:cs="Times New Roman"/>
          <w:sz w:val="28"/>
          <w:szCs w:val="28"/>
        </w:rPr>
        <w:t>памятны</w:t>
      </w:r>
      <w:r w:rsidR="007807CF">
        <w:rPr>
          <w:rFonts w:ascii="Times New Roman" w:hAnsi="Times New Roman" w:cs="Times New Roman"/>
          <w:sz w:val="28"/>
          <w:szCs w:val="28"/>
        </w:rPr>
        <w:t>е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 приз</w:t>
      </w:r>
      <w:r w:rsidR="007807CF">
        <w:rPr>
          <w:rFonts w:ascii="Times New Roman" w:hAnsi="Times New Roman" w:cs="Times New Roman"/>
          <w:sz w:val="28"/>
          <w:szCs w:val="28"/>
        </w:rPr>
        <w:t>ы и подарк</w:t>
      </w:r>
      <w:r w:rsidR="00546E68" w:rsidRPr="00D13BFA">
        <w:rPr>
          <w:rFonts w:ascii="Times New Roman" w:hAnsi="Times New Roman" w:cs="Times New Roman"/>
          <w:sz w:val="28"/>
          <w:szCs w:val="28"/>
        </w:rPr>
        <w:t>и.</w:t>
      </w:r>
    </w:p>
    <w:p w:rsidR="00210CC4" w:rsidRDefault="006A34E6" w:rsidP="0021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.3. </w:t>
      </w:r>
      <w:r w:rsidR="00E71019">
        <w:rPr>
          <w:rFonts w:ascii="Times New Roman" w:hAnsi="Times New Roman" w:cs="Times New Roman"/>
          <w:sz w:val="28"/>
          <w:szCs w:val="28"/>
        </w:rPr>
        <w:t>Педагоги - р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E71019">
        <w:rPr>
          <w:rFonts w:ascii="Times New Roman" w:hAnsi="Times New Roman" w:cs="Times New Roman"/>
          <w:sz w:val="28"/>
          <w:szCs w:val="28"/>
        </w:rPr>
        <w:t>участников, занявших призовые места</w:t>
      </w:r>
      <w:r w:rsidR="00EE1EAE">
        <w:rPr>
          <w:rFonts w:ascii="Times New Roman" w:hAnsi="Times New Roman" w:cs="Times New Roman"/>
          <w:sz w:val="28"/>
          <w:szCs w:val="28"/>
        </w:rPr>
        <w:t>,</w:t>
      </w:r>
      <w:r w:rsidR="00546E68" w:rsidRPr="00D13BFA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 письмом Уполномоченного по правам ребенка в Ленинградской области.</w:t>
      </w:r>
    </w:p>
    <w:p w:rsidR="006D2CBA" w:rsidRDefault="006D2CBA" w:rsidP="00210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BA" w:rsidRPr="006D2CBA" w:rsidRDefault="003C45C5" w:rsidP="006D2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2CBA" w:rsidRPr="006D2CBA">
        <w:rPr>
          <w:rFonts w:ascii="Times New Roman" w:hAnsi="Times New Roman" w:cs="Times New Roman"/>
          <w:b/>
          <w:sz w:val="28"/>
          <w:szCs w:val="28"/>
        </w:rPr>
        <w:t>. Авторские права и дальнейшее использование конкурсных</w:t>
      </w:r>
      <w:r w:rsidR="006D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CBA" w:rsidRPr="006D2CB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6D2CBA" w:rsidRDefault="003C45C5" w:rsidP="006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2CBA" w:rsidRPr="006D2CBA">
        <w:rPr>
          <w:rFonts w:ascii="Times New Roman" w:hAnsi="Times New Roman" w:cs="Times New Roman"/>
          <w:sz w:val="28"/>
          <w:szCs w:val="28"/>
        </w:rPr>
        <w:t>.1. Присылая свои рисунки на конкурс, авторы автоматически дают</w:t>
      </w:r>
      <w:r w:rsidR="006D2CBA">
        <w:rPr>
          <w:rFonts w:ascii="Times New Roman" w:hAnsi="Times New Roman" w:cs="Times New Roman"/>
          <w:sz w:val="28"/>
          <w:szCs w:val="28"/>
        </w:rPr>
        <w:t xml:space="preserve"> </w:t>
      </w:r>
      <w:r w:rsidR="006D2CBA" w:rsidRPr="006D2CBA">
        <w:rPr>
          <w:rFonts w:ascii="Times New Roman" w:hAnsi="Times New Roman" w:cs="Times New Roman"/>
          <w:sz w:val="28"/>
          <w:szCs w:val="28"/>
        </w:rPr>
        <w:t>право организаторам конкурса на использование присланного материала в</w:t>
      </w:r>
      <w:r w:rsidR="006D2CBA">
        <w:rPr>
          <w:rFonts w:ascii="Times New Roman" w:hAnsi="Times New Roman" w:cs="Times New Roman"/>
          <w:sz w:val="28"/>
          <w:szCs w:val="28"/>
        </w:rPr>
        <w:t xml:space="preserve"> </w:t>
      </w:r>
      <w:r w:rsidR="006D2CBA" w:rsidRPr="006D2CBA">
        <w:rPr>
          <w:rFonts w:ascii="Times New Roman" w:hAnsi="Times New Roman" w:cs="Times New Roman"/>
          <w:sz w:val="28"/>
          <w:szCs w:val="28"/>
        </w:rPr>
        <w:t>некоммерческих целях (в информационных и культурных целях).</w:t>
      </w:r>
    </w:p>
    <w:p w:rsidR="006D2CBA" w:rsidRPr="006D2CBA" w:rsidRDefault="003C45C5" w:rsidP="006D2C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2CBA" w:rsidRPr="006D2CBA">
        <w:rPr>
          <w:rFonts w:ascii="Times New Roman" w:hAnsi="Times New Roman" w:cs="Times New Roman"/>
          <w:sz w:val="28"/>
          <w:szCs w:val="28"/>
        </w:rPr>
        <w:t>.2. Предоставление рисунков на конкурс является согласием с</w:t>
      </w:r>
    </w:p>
    <w:p w:rsidR="006D2CBA" w:rsidRDefault="006D2CBA" w:rsidP="006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BA">
        <w:rPr>
          <w:rFonts w:ascii="Times New Roman" w:hAnsi="Times New Roman" w:cs="Times New Roman"/>
          <w:sz w:val="28"/>
          <w:szCs w:val="28"/>
        </w:rPr>
        <w:t>условиями конкурса.</w:t>
      </w:r>
    </w:p>
    <w:p w:rsidR="00210CC4" w:rsidRDefault="00210CC4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CC4" w:rsidRDefault="00210CC4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2B17" w:rsidRDefault="00ED2B17" w:rsidP="00ED2B17">
      <w:pPr>
        <w:rPr>
          <w:rFonts w:ascii="Times New Roman" w:hAnsi="Times New Roman" w:cs="Times New Roman"/>
          <w:sz w:val="28"/>
          <w:szCs w:val="28"/>
        </w:rPr>
      </w:pPr>
    </w:p>
    <w:p w:rsidR="00ED2B17" w:rsidRDefault="00ED2B17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E6" w:rsidRDefault="006A34E6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E68" w:rsidRPr="00D13BFA" w:rsidRDefault="00546E68" w:rsidP="00546E68">
      <w:pPr>
        <w:jc w:val="right"/>
        <w:rPr>
          <w:rFonts w:ascii="Times New Roman" w:hAnsi="Times New Roman" w:cs="Times New Roman"/>
          <w:sz w:val="28"/>
          <w:szCs w:val="28"/>
        </w:rPr>
      </w:pPr>
      <w:r w:rsidRPr="00D13BF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46E68" w:rsidRPr="00D13BFA" w:rsidRDefault="00546E68" w:rsidP="00546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E68" w:rsidRPr="00ED2B17" w:rsidRDefault="00546E68" w:rsidP="00ED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FA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4733E2" w:rsidRDefault="0097170E" w:rsidP="007618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6E68" w:rsidRPr="00D13BFA">
        <w:rPr>
          <w:sz w:val="28"/>
          <w:szCs w:val="28"/>
        </w:rPr>
        <w:t xml:space="preserve">. </w:t>
      </w:r>
      <w:r w:rsidR="007618F4">
        <w:rPr>
          <w:sz w:val="28"/>
          <w:szCs w:val="28"/>
        </w:rPr>
        <w:t>На первом этапе конкурса р</w:t>
      </w:r>
      <w:r w:rsidR="007618F4" w:rsidRPr="007618F4">
        <w:rPr>
          <w:sz w:val="28"/>
          <w:szCs w:val="28"/>
        </w:rPr>
        <w:t>аботы предоставляются в электронно</w:t>
      </w:r>
      <w:r w:rsidR="007618F4">
        <w:rPr>
          <w:sz w:val="28"/>
          <w:szCs w:val="28"/>
        </w:rPr>
        <w:t>й</w:t>
      </w:r>
      <w:r w:rsidR="007618F4" w:rsidRPr="007618F4">
        <w:rPr>
          <w:sz w:val="28"/>
          <w:szCs w:val="28"/>
        </w:rPr>
        <w:t xml:space="preserve"> </w:t>
      </w:r>
      <w:r w:rsidR="007618F4">
        <w:rPr>
          <w:sz w:val="28"/>
          <w:szCs w:val="28"/>
        </w:rPr>
        <w:t>форме</w:t>
      </w:r>
      <w:r w:rsidR="007618F4" w:rsidRPr="007618F4">
        <w:rPr>
          <w:sz w:val="28"/>
          <w:szCs w:val="28"/>
        </w:rPr>
        <w:t>: в сканированном виде или фото хорошего качества максимального разрешения</w:t>
      </w:r>
      <w:r w:rsidR="007618F4">
        <w:rPr>
          <w:sz w:val="28"/>
          <w:szCs w:val="28"/>
        </w:rPr>
        <w:t>, желательно, без искажения сторон, посторонних предметов, теней, в максимально приближенных к оригиналу цветах</w:t>
      </w:r>
      <w:r w:rsidR="007618F4" w:rsidRPr="007618F4">
        <w:rPr>
          <w:sz w:val="28"/>
          <w:szCs w:val="28"/>
        </w:rPr>
        <w:t xml:space="preserve">. </w:t>
      </w:r>
      <w:r w:rsidR="007618F4">
        <w:rPr>
          <w:sz w:val="28"/>
          <w:szCs w:val="28"/>
        </w:rPr>
        <w:t xml:space="preserve">Формат файлов: </w:t>
      </w:r>
      <w:proofErr w:type="spellStart"/>
      <w:r w:rsidR="007618F4">
        <w:rPr>
          <w:sz w:val="28"/>
          <w:szCs w:val="28"/>
          <w:lang w:val="en-US"/>
        </w:rPr>
        <w:t>png</w:t>
      </w:r>
      <w:proofErr w:type="spellEnd"/>
      <w:r w:rsidR="007618F4" w:rsidRPr="007618F4">
        <w:rPr>
          <w:sz w:val="28"/>
          <w:szCs w:val="28"/>
        </w:rPr>
        <w:t xml:space="preserve">, </w:t>
      </w:r>
      <w:r w:rsidR="007618F4">
        <w:rPr>
          <w:sz w:val="28"/>
          <w:szCs w:val="28"/>
          <w:lang w:val="en-US"/>
        </w:rPr>
        <w:t>tiff</w:t>
      </w:r>
      <w:r w:rsidR="007618F4" w:rsidRPr="007618F4">
        <w:rPr>
          <w:sz w:val="28"/>
          <w:szCs w:val="28"/>
        </w:rPr>
        <w:t xml:space="preserve">, </w:t>
      </w:r>
      <w:r w:rsidR="007618F4">
        <w:rPr>
          <w:sz w:val="28"/>
          <w:szCs w:val="28"/>
          <w:lang w:val="en-US"/>
        </w:rPr>
        <w:t>jpeg</w:t>
      </w:r>
      <w:r w:rsidR="007618F4">
        <w:rPr>
          <w:sz w:val="28"/>
          <w:szCs w:val="28"/>
        </w:rPr>
        <w:t>, разрешение</w:t>
      </w:r>
      <w:r w:rsidR="007618F4" w:rsidRPr="007618F4">
        <w:rPr>
          <w:sz w:val="28"/>
          <w:szCs w:val="28"/>
        </w:rPr>
        <w:t xml:space="preserve"> 300</w:t>
      </w:r>
      <w:r w:rsidR="007618F4">
        <w:rPr>
          <w:sz w:val="28"/>
          <w:szCs w:val="28"/>
        </w:rPr>
        <w:t xml:space="preserve"> </w:t>
      </w:r>
      <w:r w:rsidR="007618F4">
        <w:rPr>
          <w:sz w:val="28"/>
          <w:szCs w:val="28"/>
          <w:lang w:val="en-US"/>
        </w:rPr>
        <w:t>dpi</w:t>
      </w:r>
    </w:p>
    <w:p w:rsidR="007618F4" w:rsidRPr="007618F4" w:rsidRDefault="007618F4" w:rsidP="007618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Размеры</w:t>
      </w:r>
      <w:r w:rsidR="004733E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: с</w:t>
      </w:r>
      <w:r w:rsidRPr="007618F4">
        <w:rPr>
          <w:sz w:val="28"/>
          <w:szCs w:val="28"/>
        </w:rPr>
        <w:t>оотношение сторон 1:1 – квадрат, со стороной не менее 26 см.</w:t>
      </w:r>
    </w:p>
    <w:p w:rsidR="007618F4" w:rsidRDefault="007618F4" w:rsidP="007618F4">
      <w:pPr>
        <w:pStyle w:val="a4"/>
        <w:spacing w:after="200" w:afterAutospacing="0"/>
        <w:jc w:val="both"/>
        <w:rPr>
          <w:sz w:val="28"/>
          <w:szCs w:val="28"/>
        </w:rPr>
      </w:pPr>
      <w:r w:rsidRPr="007618F4">
        <w:rPr>
          <w:sz w:val="28"/>
          <w:szCs w:val="28"/>
        </w:rPr>
        <w:t xml:space="preserve">ВАЖНО: Работы предоставляются без паспарту и этикеток на лицевой стороне. В электронном виде </w:t>
      </w:r>
      <w:r w:rsidR="00087EB8">
        <w:rPr>
          <w:sz w:val="28"/>
          <w:szCs w:val="28"/>
        </w:rPr>
        <w:t>файлы</w:t>
      </w:r>
      <w:r w:rsidRPr="007618F4">
        <w:rPr>
          <w:sz w:val="28"/>
          <w:szCs w:val="28"/>
        </w:rPr>
        <w:t xml:space="preserve"> должны быть </w:t>
      </w:r>
      <w:r w:rsidR="00087EB8">
        <w:rPr>
          <w:sz w:val="28"/>
          <w:szCs w:val="28"/>
        </w:rPr>
        <w:t>переименованы</w:t>
      </w:r>
      <w:r w:rsidRPr="007618F4">
        <w:rPr>
          <w:sz w:val="28"/>
          <w:szCs w:val="28"/>
        </w:rPr>
        <w:t>: «Название коллектива (образовательной организации)/ ФИО автора /название работы (</w:t>
      </w:r>
      <w:r w:rsidR="00087EB8">
        <w:rPr>
          <w:sz w:val="28"/>
          <w:szCs w:val="28"/>
        </w:rPr>
        <w:t xml:space="preserve">соотв. календарный </w:t>
      </w:r>
      <w:r w:rsidRPr="007618F4">
        <w:rPr>
          <w:sz w:val="28"/>
          <w:szCs w:val="28"/>
        </w:rPr>
        <w:t>месяц)»</w:t>
      </w:r>
    </w:p>
    <w:p w:rsidR="007618F4" w:rsidRDefault="007618F4" w:rsidP="007618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18F4">
        <w:rPr>
          <w:sz w:val="28"/>
          <w:szCs w:val="28"/>
        </w:rPr>
        <w:t xml:space="preserve"> В случае необходимости, организатор м</w:t>
      </w:r>
      <w:r>
        <w:rPr>
          <w:sz w:val="28"/>
          <w:szCs w:val="28"/>
        </w:rPr>
        <w:t>ожет запросить оригиналы работ (также при необходимости работы могут быть возвращены участнику).</w:t>
      </w:r>
    </w:p>
    <w:p w:rsidR="00546E68" w:rsidRPr="00D13BFA" w:rsidRDefault="007618F4" w:rsidP="00546E68">
      <w:pPr>
        <w:pStyle w:val="a4"/>
        <w:spacing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н</w:t>
      </w:r>
      <w:r w:rsidR="00EE1EAE">
        <w:rPr>
          <w:sz w:val="28"/>
          <w:szCs w:val="28"/>
        </w:rPr>
        <w:t xml:space="preserve">а </w:t>
      </w:r>
      <w:r w:rsidR="004C5E9F">
        <w:rPr>
          <w:sz w:val="28"/>
          <w:szCs w:val="28"/>
        </w:rPr>
        <w:t>оборотной стороне рисунков</w:t>
      </w:r>
      <w:r w:rsidR="0097170E">
        <w:rPr>
          <w:sz w:val="28"/>
          <w:szCs w:val="28"/>
        </w:rPr>
        <w:t xml:space="preserve"> необходимо </w:t>
      </w:r>
      <w:r w:rsidR="00EE1EAE">
        <w:rPr>
          <w:sz w:val="28"/>
          <w:szCs w:val="28"/>
        </w:rPr>
        <w:t>указать</w:t>
      </w:r>
      <w:r w:rsidR="0097170E">
        <w:rPr>
          <w:sz w:val="28"/>
          <w:szCs w:val="28"/>
        </w:rPr>
        <w:t xml:space="preserve"> </w:t>
      </w:r>
      <w:r w:rsidR="00546E68" w:rsidRPr="00D13BFA">
        <w:rPr>
          <w:sz w:val="28"/>
          <w:szCs w:val="28"/>
        </w:rPr>
        <w:t xml:space="preserve">следующие сведения: </w:t>
      </w:r>
    </w:p>
    <w:p w:rsidR="00A164A0" w:rsidRDefault="00A164A0" w:rsidP="004C5E9F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коллектива/</w:t>
      </w:r>
      <w:r w:rsidRPr="00D13BFA">
        <w:rPr>
          <w:sz w:val="28"/>
          <w:szCs w:val="28"/>
        </w:rPr>
        <w:t>название учебного заведения или организации</w:t>
      </w:r>
    </w:p>
    <w:p w:rsidR="004C5E9F" w:rsidRPr="00EE1EAE" w:rsidRDefault="004C5E9F" w:rsidP="004C5E9F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3BFA">
        <w:rPr>
          <w:sz w:val="28"/>
          <w:szCs w:val="28"/>
        </w:rPr>
        <w:t>ФИО автора</w:t>
      </w:r>
      <w:r>
        <w:rPr>
          <w:sz w:val="28"/>
          <w:szCs w:val="28"/>
        </w:rPr>
        <w:t xml:space="preserve"> полностью</w:t>
      </w:r>
    </w:p>
    <w:p w:rsidR="004C5E9F" w:rsidRDefault="004C5E9F" w:rsidP="004C5E9F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="00A164A0">
        <w:rPr>
          <w:sz w:val="28"/>
          <w:szCs w:val="28"/>
        </w:rPr>
        <w:t xml:space="preserve"> </w:t>
      </w:r>
    </w:p>
    <w:p w:rsidR="00546E68" w:rsidRPr="00D13BFA" w:rsidRDefault="00546E68" w:rsidP="00384A9E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3BFA">
        <w:rPr>
          <w:sz w:val="28"/>
          <w:szCs w:val="28"/>
        </w:rPr>
        <w:t>район Ленинградской области,</w:t>
      </w:r>
    </w:p>
    <w:p w:rsidR="00546E68" w:rsidRPr="00D13BFA" w:rsidRDefault="00546E68" w:rsidP="00384A9E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3BFA">
        <w:rPr>
          <w:sz w:val="28"/>
          <w:szCs w:val="28"/>
        </w:rPr>
        <w:t>населённый пункт проживания,</w:t>
      </w:r>
    </w:p>
    <w:p w:rsidR="00546E68" w:rsidRPr="004C5E9F" w:rsidRDefault="00EE1EAE" w:rsidP="004C5E9F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546E68" w:rsidRPr="00D13BFA">
        <w:rPr>
          <w:sz w:val="28"/>
          <w:szCs w:val="28"/>
        </w:rPr>
        <w:t>номер телефона,</w:t>
      </w:r>
      <w:r w:rsidR="004C5E9F">
        <w:rPr>
          <w:sz w:val="28"/>
          <w:szCs w:val="28"/>
        </w:rPr>
        <w:t xml:space="preserve"> </w:t>
      </w:r>
      <w:r w:rsidR="004C5E9F">
        <w:rPr>
          <w:color w:val="000000"/>
          <w:sz w:val="28"/>
          <w:szCs w:val="28"/>
        </w:rPr>
        <w:t>е</w:t>
      </w:r>
      <w:r w:rsidR="00546E68" w:rsidRPr="004C5E9F">
        <w:rPr>
          <w:color w:val="000000"/>
          <w:sz w:val="28"/>
          <w:szCs w:val="28"/>
        </w:rPr>
        <w:t>-</w:t>
      </w:r>
      <w:r w:rsidR="00546E68" w:rsidRPr="004C5E9F">
        <w:rPr>
          <w:color w:val="000000"/>
          <w:sz w:val="28"/>
          <w:szCs w:val="28"/>
          <w:lang w:val="en-US"/>
        </w:rPr>
        <w:t>mail</w:t>
      </w:r>
      <w:r w:rsidR="00546E68" w:rsidRPr="004C5E9F">
        <w:rPr>
          <w:color w:val="000000"/>
          <w:sz w:val="28"/>
          <w:szCs w:val="28"/>
        </w:rPr>
        <w:t xml:space="preserve"> для связи,</w:t>
      </w:r>
    </w:p>
    <w:p w:rsidR="00546E68" w:rsidRPr="00265C00" w:rsidRDefault="00546E68" w:rsidP="00384A9E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3BFA">
        <w:rPr>
          <w:color w:val="000000"/>
          <w:sz w:val="28"/>
          <w:szCs w:val="28"/>
        </w:rPr>
        <w:t>ФИО преподавателя</w:t>
      </w:r>
      <w:r w:rsidR="00EE1EAE">
        <w:rPr>
          <w:color w:val="000000"/>
          <w:sz w:val="28"/>
          <w:szCs w:val="28"/>
        </w:rPr>
        <w:t xml:space="preserve"> (худ. руководителя)</w:t>
      </w:r>
    </w:p>
    <w:p w:rsidR="00265C00" w:rsidRPr="00265C00" w:rsidRDefault="00265C00" w:rsidP="00265C00">
      <w:pPr>
        <w:pStyle w:val="a4"/>
        <w:spacing w:before="0" w:beforeAutospacing="0" w:after="0" w:afterAutospacing="0" w:line="276" w:lineRule="auto"/>
        <w:ind w:left="810"/>
        <w:jc w:val="both"/>
        <w:rPr>
          <w:sz w:val="28"/>
          <w:szCs w:val="28"/>
        </w:rPr>
      </w:pPr>
    </w:p>
    <w:p w:rsidR="00265C00" w:rsidRPr="00EE1EAE" w:rsidRDefault="007618F4" w:rsidP="00087EB8">
      <w:pPr>
        <w:pStyle w:val="a4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5C00">
        <w:rPr>
          <w:color w:val="000000"/>
          <w:sz w:val="28"/>
          <w:szCs w:val="28"/>
        </w:rPr>
        <w:t xml:space="preserve">. </w:t>
      </w:r>
      <w:r w:rsidR="00CE3FB9">
        <w:rPr>
          <w:color w:val="000000"/>
          <w:sz w:val="28"/>
          <w:szCs w:val="28"/>
        </w:rPr>
        <w:t>Р</w:t>
      </w:r>
      <w:r w:rsidR="00CE3FB9" w:rsidRPr="00265C00">
        <w:rPr>
          <w:color w:val="000000"/>
          <w:sz w:val="28"/>
          <w:szCs w:val="28"/>
        </w:rPr>
        <w:t>екомендуем использо</w:t>
      </w:r>
      <w:r w:rsidR="00CE3FB9">
        <w:rPr>
          <w:color w:val="000000"/>
          <w:sz w:val="28"/>
          <w:szCs w:val="28"/>
        </w:rPr>
        <w:t xml:space="preserve">вать </w:t>
      </w:r>
      <w:r w:rsidR="00A60DC2">
        <w:rPr>
          <w:color w:val="000000"/>
          <w:sz w:val="28"/>
          <w:szCs w:val="28"/>
        </w:rPr>
        <w:t xml:space="preserve">шрифты, </w:t>
      </w:r>
      <w:r w:rsidR="00CE3FB9">
        <w:rPr>
          <w:color w:val="000000"/>
          <w:sz w:val="28"/>
          <w:szCs w:val="28"/>
        </w:rPr>
        <w:t>текст</w:t>
      </w:r>
      <w:r w:rsidR="00A60DC2">
        <w:rPr>
          <w:color w:val="000000"/>
          <w:sz w:val="28"/>
          <w:szCs w:val="28"/>
        </w:rPr>
        <w:t xml:space="preserve">ы и цифры </w:t>
      </w:r>
      <w:r w:rsidR="00CE3FB9">
        <w:rPr>
          <w:color w:val="000000"/>
          <w:sz w:val="28"/>
          <w:szCs w:val="28"/>
        </w:rPr>
        <w:t>в конкурсных работа</w:t>
      </w:r>
      <w:r w:rsidR="00A60DC2">
        <w:rPr>
          <w:color w:val="000000"/>
          <w:sz w:val="28"/>
          <w:szCs w:val="28"/>
        </w:rPr>
        <w:t xml:space="preserve">х </w:t>
      </w:r>
      <w:r w:rsidR="00A60DC2" w:rsidRPr="00A60DC2">
        <w:rPr>
          <w:i/>
          <w:color w:val="000000"/>
          <w:sz w:val="28"/>
          <w:szCs w:val="28"/>
          <w:u w:val="single"/>
        </w:rPr>
        <w:t>только в случае крайней необходимости</w:t>
      </w:r>
      <w:r w:rsidR="00A60DC2">
        <w:rPr>
          <w:color w:val="000000"/>
          <w:sz w:val="28"/>
          <w:szCs w:val="28"/>
        </w:rPr>
        <w:t>, если это обосновано сюжетом.</w:t>
      </w:r>
    </w:p>
    <w:p w:rsidR="00ED2B17" w:rsidRDefault="00087EB8" w:rsidP="00ED2B1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к проекту прилагается краткий текст, то он должен быть приложен отдельным файлом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содержать заголовок, название коллектива/обр. организации.</w:t>
      </w:r>
    </w:p>
    <w:p w:rsidR="00ED2B17" w:rsidRDefault="00ED2B17" w:rsidP="00B43A5C">
      <w:pPr>
        <w:pStyle w:val="a4"/>
        <w:spacing w:before="0" w:beforeAutospacing="0" w:after="200" w:afterAutospacing="0"/>
        <w:jc w:val="right"/>
        <w:rPr>
          <w:sz w:val="28"/>
          <w:szCs w:val="28"/>
        </w:rPr>
      </w:pPr>
    </w:p>
    <w:p w:rsidR="00ED2B17" w:rsidRDefault="00ED2B17" w:rsidP="00B43A5C">
      <w:pPr>
        <w:pStyle w:val="a4"/>
        <w:spacing w:before="0" w:beforeAutospacing="0" w:after="200" w:afterAutospacing="0"/>
        <w:jc w:val="right"/>
        <w:rPr>
          <w:sz w:val="28"/>
          <w:szCs w:val="28"/>
        </w:rPr>
      </w:pPr>
    </w:p>
    <w:p w:rsidR="00546E68" w:rsidRPr="00B43A5C" w:rsidRDefault="00ED2B17" w:rsidP="00B43A5C">
      <w:pPr>
        <w:pStyle w:val="a4"/>
        <w:spacing w:before="0" w:beforeAutospacing="0" w:after="20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46E68" w:rsidRPr="00D13BFA" w:rsidRDefault="00546E68" w:rsidP="0054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98" w:rsidRPr="00D13BFA" w:rsidRDefault="00546E68" w:rsidP="00EE1E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BFA">
        <w:rPr>
          <w:rFonts w:ascii="Times New Roman" w:hAnsi="Times New Roman" w:cs="Times New Roman"/>
          <w:b/>
          <w:sz w:val="28"/>
          <w:szCs w:val="28"/>
        </w:rPr>
        <w:t>Состав</w:t>
      </w:r>
      <w:r w:rsidR="00A7433C">
        <w:rPr>
          <w:rFonts w:ascii="Times New Roman" w:hAnsi="Times New Roman" w:cs="Times New Roman"/>
          <w:b/>
          <w:sz w:val="28"/>
          <w:szCs w:val="28"/>
        </w:rPr>
        <w:t xml:space="preserve"> жюри и </w:t>
      </w:r>
      <w:r w:rsidRPr="00D13BFA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Pr="00D13BFA">
        <w:rPr>
          <w:rFonts w:ascii="Times New Roman" w:hAnsi="Times New Roman" w:cs="Times New Roman"/>
          <w:sz w:val="28"/>
          <w:szCs w:val="28"/>
        </w:rPr>
        <w:t xml:space="preserve"> </w:t>
      </w:r>
      <w:r w:rsidRPr="00D13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="00EE1EAE" w:rsidRPr="00EE1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детского и юношеского </w:t>
      </w:r>
      <w:r w:rsidR="00BC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творчества «Традиции нашей семьи</w:t>
      </w:r>
      <w:r w:rsidR="00EE1EAE" w:rsidRPr="00EE1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46E68" w:rsidRPr="00D13BFA" w:rsidRDefault="00546E68" w:rsidP="00546E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E68" w:rsidRPr="00D13BFA" w:rsidRDefault="00546E68" w:rsidP="00546E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551"/>
      </w:tblGrid>
      <w:tr w:rsidR="00546E68" w:rsidRPr="00D13BFA" w:rsidTr="00A7433C">
        <w:trPr>
          <w:trHeight w:val="512"/>
        </w:trPr>
        <w:tc>
          <w:tcPr>
            <w:tcW w:w="9345" w:type="dxa"/>
            <w:gridSpan w:val="3"/>
          </w:tcPr>
          <w:p w:rsidR="00546E68" w:rsidRPr="00D13BFA" w:rsidRDefault="00546E68" w:rsidP="00E92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68" w:rsidRPr="00D13BFA" w:rsidTr="00A7433C">
        <w:trPr>
          <w:trHeight w:val="1108"/>
        </w:trPr>
        <w:tc>
          <w:tcPr>
            <w:tcW w:w="3369" w:type="dxa"/>
            <w:vAlign w:val="center"/>
          </w:tcPr>
          <w:p w:rsidR="00546E68" w:rsidRPr="00D13BFA" w:rsidRDefault="0087137D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</w:t>
            </w:r>
          </w:p>
          <w:p w:rsidR="00546E68" w:rsidRPr="00D13BFA" w:rsidRDefault="0087137D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</w:t>
            </w:r>
            <w:r w:rsidR="00546E68" w:rsidRPr="00D13B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546E68" w:rsidRPr="00D13BFA" w:rsidRDefault="00546E68" w:rsidP="00E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6E68" w:rsidRPr="00D13BFA" w:rsidRDefault="00546E68" w:rsidP="00E92C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</w:tcPr>
          <w:p w:rsidR="00546E68" w:rsidRPr="00D13BFA" w:rsidRDefault="006A34E6" w:rsidP="00E92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6E68" w:rsidRPr="00D13BFA">
              <w:rPr>
                <w:rFonts w:ascii="Times New Roman" w:hAnsi="Times New Roman" w:cs="Times New Roman"/>
                <w:sz w:val="28"/>
                <w:szCs w:val="28"/>
              </w:rPr>
              <w:t>полномоченный по правам ребёнка Ленинградской области</w:t>
            </w:r>
          </w:p>
        </w:tc>
      </w:tr>
      <w:tr w:rsidR="0091567C" w:rsidRPr="00D13BFA" w:rsidTr="00A7433C">
        <w:tc>
          <w:tcPr>
            <w:tcW w:w="3369" w:type="dxa"/>
            <w:vAlign w:val="center"/>
          </w:tcPr>
          <w:p w:rsidR="0091567C" w:rsidRPr="00D13BFA" w:rsidRDefault="0091567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FA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91567C" w:rsidRPr="00D13BFA" w:rsidRDefault="0091567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FA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91567C" w:rsidRPr="00D13BFA" w:rsidRDefault="0091567C" w:rsidP="00E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67C" w:rsidRPr="00D13BFA" w:rsidRDefault="0091567C" w:rsidP="00E92C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</w:tcPr>
          <w:p w:rsidR="0091567C" w:rsidRPr="00D13BFA" w:rsidRDefault="00BC719C" w:rsidP="00F51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FA">
              <w:rPr>
                <w:rFonts w:ascii="Times New Roman" w:hAnsi="Times New Roman" w:cs="Times New Roman"/>
                <w:sz w:val="28"/>
                <w:szCs w:val="28"/>
              </w:rPr>
              <w:t>Председатель Ленинградского</w:t>
            </w:r>
            <w:r w:rsidR="0091567C" w:rsidRPr="00D13BF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отделения Объединения Общероссийского общественного благотворительного фонда «Российский детский фонд»</w:t>
            </w:r>
            <w:r w:rsidR="00F51F2C">
              <w:rPr>
                <w:rFonts w:ascii="Times New Roman" w:hAnsi="Times New Roman" w:cs="Times New Roman"/>
                <w:sz w:val="28"/>
                <w:szCs w:val="28"/>
              </w:rPr>
              <w:t>, председатель Ленинградского регионального отделения ООГО «Фонд защиты детей»</w:t>
            </w:r>
          </w:p>
        </w:tc>
      </w:tr>
      <w:tr w:rsidR="00A7433C" w:rsidRPr="00D13BFA" w:rsidTr="00A7433C">
        <w:tc>
          <w:tcPr>
            <w:tcW w:w="3369" w:type="dxa"/>
            <w:vAlign w:val="center"/>
          </w:tcPr>
          <w:p w:rsidR="00A7433C" w:rsidRDefault="00A7433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Тептина</w:t>
            </w:r>
            <w:proofErr w:type="spellEnd"/>
          </w:p>
          <w:p w:rsidR="00A7433C" w:rsidRPr="00D13BFA" w:rsidRDefault="00A7433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</w:t>
            </w:r>
          </w:p>
        </w:tc>
        <w:tc>
          <w:tcPr>
            <w:tcW w:w="425" w:type="dxa"/>
          </w:tcPr>
          <w:p w:rsidR="00A7433C" w:rsidRPr="00D13BFA" w:rsidRDefault="00A7433C" w:rsidP="00E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1" w:type="dxa"/>
          </w:tcPr>
          <w:p w:rsidR="00A7433C" w:rsidRPr="00D13BFA" w:rsidRDefault="0052489C" w:rsidP="00F51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Ленинградской области, региональный координатор федерального партийного проекта «Крепкая семья»</w:t>
            </w:r>
          </w:p>
        </w:tc>
      </w:tr>
      <w:tr w:rsidR="00A7433C" w:rsidRPr="00D13BFA" w:rsidTr="00A7433C">
        <w:tc>
          <w:tcPr>
            <w:tcW w:w="3369" w:type="dxa"/>
            <w:vAlign w:val="center"/>
          </w:tcPr>
          <w:p w:rsidR="00A7433C" w:rsidRDefault="0052489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52489C" w:rsidRPr="00D13BFA" w:rsidRDefault="0052489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25" w:type="dxa"/>
          </w:tcPr>
          <w:p w:rsidR="00A7433C" w:rsidRPr="00D13BFA" w:rsidRDefault="00A7433C" w:rsidP="00E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1" w:type="dxa"/>
          </w:tcPr>
          <w:p w:rsidR="00A7433C" w:rsidRPr="00D13BFA" w:rsidRDefault="00BC719C" w:rsidP="00F51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уполномоченного по правам ребёнка в Ленинградской области</w:t>
            </w:r>
          </w:p>
        </w:tc>
      </w:tr>
      <w:tr w:rsidR="00A7433C" w:rsidRPr="00D13BFA" w:rsidTr="00A7433C">
        <w:tc>
          <w:tcPr>
            <w:tcW w:w="3369" w:type="dxa"/>
            <w:vAlign w:val="center"/>
          </w:tcPr>
          <w:p w:rsidR="00A7433C" w:rsidRDefault="00BC719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</w:p>
          <w:p w:rsidR="00BC719C" w:rsidRPr="00D13BFA" w:rsidRDefault="00BC719C" w:rsidP="00A7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A7433C" w:rsidRPr="00D13BFA" w:rsidRDefault="00A7433C" w:rsidP="00E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1" w:type="dxa"/>
          </w:tcPr>
          <w:p w:rsidR="00A7433C" w:rsidRPr="00D13BFA" w:rsidRDefault="006A34E6" w:rsidP="00F51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719C">
              <w:rPr>
                <w:rFonts w:ascii="Times New Roman" w:hAnsi="Times New Roman" w:cs="Times New Roman"/>
                <w:sz w:val="28"/>
                <w:szCs w:val="28"/>
              </w:rPr>
              <w:t>омощник уполномоченного по правам ребёнка в Ленинградской области</w:t>
            </w:r>
          </w:p>
        </w:tc>
      </w:tr>
    </w:tbl>
    <w:p w:rsidR="00546E68" w:rsidRPr="00D13BFA" w:rsidRDefault="00546E68" w:rsidP="00971098">
      <w:pPr>
        <w:rPr>
          <w:rFonts w:ascii="Times New Roman" w:hAnsi="Times New Roman" w:cs="Times New Roman"/>
          <w:sz w:val="28"/>
          <w:szCs w:val="28"/>
        </w:rPr>
        <w:sectPr w:rsidR="00546E68" w:rsidRPr="00D13BFA" w:rsidSect="00E92C32">
          <w:headerReference w:type="default" r:id="rId12"/>
          <w:footerReference w:type="default" r:id="rId13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</w:p>
    <w:p w:rsidR="00637141" w:rsidRPr="00FA3B72" w:rsidRDefault="00637141" w:rsidP="00045245">
      <w:pPr>
        <w:tabs>
          <w:tab w:val="left" w:pos="6207"/>
        </w:tabs>
        <w:rPr>
          <w:lang w:eastAsia="ru-RU"/>
        </w:rPr>
      </w:pPr>
    </w:p>
    <w:sectPr w:rsidR="00637141" w:rsidRPr="00FA3B72" w:rsidSect="00A53D49">
      <w:pgSz w:w="11906" w:h="16838"/>
      <w:pgMar w:top="1134" w:right="42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88" w:rsidRDefault="00D42488" w:rsidP="007C5474">
      <w:pPr>
        <w:spacing w:after="0" w:line="240" w:lineRule="auto"/>
      </w:pPr>
      <w:r>
        <w:separator/>
      </w:r>
    </w:p>
  </w:endnote>
  <w:endnote w:type="continuationSeparator" w:id="0">
    <w:p w:rsidR="00D42488" w:rsidRDefault="00D42488" w:rsidP="007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046025"/>
      <w:docPartObj>
        <w:docPartGallery w:val="Page Numbers (Bottom of Page)"/>
        <w:docPartUnique/>
      </w:docPartObj>
    </w:sdtPr>
    <w:sdtEndPr/>
    <w:sdtContent>
      <w:p w:rsidR="00E92C32" w:rsidRDefault="00E92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E3">
          <w:rPr>
            <w:noProof/>
          </w:rPr>
          <w:t>6</w:t>
        </w:r>
        <w:r>
          <w:fldChar w:fldCharType="end"/>
        </w:r>
      </w:p>
    </w:sdtContent>
  </w:sdt>
  <w:p w:rsidR="00E92C32" w:rsidRDefault="00E92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88" w:rsidRDefault="00D42488" w:rsidP="007C5474">
      <w:pPr>
        <w:spacing w:after="0" w:line="240" w:lineRule="auto"/>
      </w:pPr>
      <w:r>
        <w:separator/>
      </w:r>
    </w:p>
  </w:footnote>
  <w:footnote w:type="continuationSeparator" w:id="0">
    <w:p w:rsidR="00D42488" w:rsidRDefault="00D42488" w:rsidP="007C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32" w:rsidRPr="00785A79" w:rsidRDefault="00E92C32" w:rsidP="00785A79">
    <w:pPr>
      <w:pStyle w:val="a8"/>
    </w:pPr>
    <w:r w:rsidRPr="00785A79">
      <w:rPr>
        <w:rFonts w:ascii="Times New Roman" w:hAnsi="Times New Roman" w:cs="Times New Roman"/>
        <w:bCs/>
        <w:i/>
        <w:color w:val="000000"/>
        <w:szCs w:val="28"/>
      </w:rPr>
      <w:t>Положение о конкурсе детского и юношеского творчества «</w:t>
    </w:r>
    <w:r w:rsidR="005C4EB2">
      <w:rPr>
        <w:rFonts w:ascii="Times New Roman" w:hAnsi="Times New Roman" w:cs="Times New Roman"/>
        <w:bCs/>
        <w:i/>
        <w:color w:val="000000"/>
        <w:szCs w:val="28"/>
      </w:rPr>
      <w:t>Традиции нашей семьи</w:t>
    </w:r>
    <w:r w:rsidRPr="00785A79">
      <w:rPr>
        <w:rFonts w:ascii="Times New Roman" w:hAnsi="Times New Roman" w:cs="Times New Roman"/>
        <w:bCs/>
        <w:i/>
        <w:color w:val="000000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C3"/>
    <w:multiLevelType w:val="multilevel"/>
    <w:tmpl w:val="7C1E1D2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0731206B"/>
    <w:multiLevelType w:val="hybridMultilevel"/>
    <w:tmpl w:val="9D5A1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82D6E"/>
    <w:multiLevelType w:val="hybridMultilevel"/>
    <w:tmpl w:val="2FFC219E"/>
    <w:lvl w:ilvl="0" w:tplc="F9667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E08"/>
    <w:multiLevelType w:val="multilevel"/>
    <w:tmpl w:val="D652806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BD4260B"/>
    <w:multiLevelType w:val="multilevel"/>
    <w:tmpl w:val="708E8F9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2BE3658C"/>
    <w:multiLevelType w:val="hybridMultilevel"/>
    <w:tmpl w:val="4D24DABC"/>
    <w:lvl w:ilvl="0" w:tplc="24D2137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08C0E33"/>
    <w:multiLevelType w:val="hybridMultilevel"/>
    <w:tmpl w:val="C4A0DCD8"/>
    <w:lvl w:ilvl="0" w:tplc="F9667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2783"/>
    <w:multiLevelType w:val="hybridMultilevel"/>
    <w:tmpl w:val="9D5A0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18F2"/>
    <w:multiLevelType w:val="hybridMultilevel"/>
    <w:tmpl w:val="6EB237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37564EF"/>
    <w:multiLevelType w:val="hybridMultilevel"/>
    <w:tmpl w:val="D3B8CC30"/>
    <w:lvl w:ilvl="0" w:tplc="F9667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406BC"/>
    <w:multiLevelType w:val="hybridMultilevel"/>
    <w:tmpl w:val="364A410C"/>
    <w:lvl w:ilvl="0" w:tplc="F96675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4903756"/>
    <w:multiLevelType w:val="multilevel"/>
    <w:tmpl w:val="D652806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705A061D"/>
    <w:multiLevelType w:val="hybridMultilevel"/>
    <w:tmpl w:val="562894C2"/>
    <w:lvl w:ilvl="0" w:tplc="F9667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5"/>
    <w:rsid w:val="00005E97"/>
    <w:rsid w:val="000139CD"/>
    <w:rsid w:val="00024939"/>
    <w:rsid w:val="0002575A"/>
    <w:rsid w:val="00027395"/>
    <w:rsid w:val="00030C5B"/>
    <w:rsid w:val="0004133B"/>
    <w:rsid w:val="00045245"/>
    <w:rsid w:val="00087EB8"/>
    <w:rsid w:val="00093B95"/>
    <w:rsid w:val="0010370A"/>
    <w:rsid w:val="00170150"/>
    <w:rsid w:val="001A6E91"/>
    <w:rsid w:val="001A6FCA"/>
    <w:rsid w:val="001D43C2"/>
    <w:rsid w:val="002014C8"/>
    <w:rsid w:val="00210CC4"/>
    <w:rsid w:val="002508CC"/>
    <w:rsid w:val="0026383E"/>
    <w:rsid w:val="00265C00"/>
    <w:rsid w:val="002C2B77"/>
    <w:rsid w:val="002E1EE0"/>
    <w:rsid w:val="00311F0D"/>
    <w:rsid w:val="00326253"/>
    <w:rsid w:val="00327D2F"/>
    <w:rsid w:val="0033793E"/>
    <w:rsid w:val="003618D8"/>
    <w:rsid w:val="0037377F"/>
    <w:rsid w:val="003830A8"/>
    <w:rsid w:val="00384A9E"/>
    <w:rsid w:val="003978F4"/>
    <w:rsid w:val="003A4EC1"/>
    <w:rsid w:val="003A4F39"/>
    <w:rsid w:val="003C45C5"/>
    <w:rsid w:val="003C630E"/>
    <w:rsid w:val="003D020C"/>
    <w:rsid w:val="003D2EAB"/>
    <w:rsid w:val="004015D9"/>
    <w:rsid w:val="00405685"/>
    <w:rsid w:val="0041229B"/>
    <w:rsid w:val="004146B8"/>
    <w:rsid w:val="00415A16"/>
    <w:rsid w:val="00452CB9"/>
    <w:rsid w:val="004733E2"/>
    <w:rsid w:val="0048620E"/>
    <w:rsid w:val="00495407"/>
    <w:rsid w:val="00496ECE"/>
    <w:rsid w:val="004B300F"/>
    <w:rsid w:val="004B5B9B"/>
    <w:rsid w:val="004C5E9F"/>
    <w:rsid w:val="004C78AA"/>
    <w:rsid w:val="004E26E6"/>
    <w:rsid w:val="004E275D"/>
    <w:rsid w:val="0052489C"/>
    <w:rsid w:val="00531DA9"/>
    <w:rsid w:val="00546E68"/>
    <w:rsid w:val="0055388F"/>
    <w:rsid w:val="00581825"/>
    <w:rsid w:val="00590410"/>
    <w:rsid w:val="005B2740"/>
    <w:rsid w:val="005C42AA"/>
    <w:rsid w:val="005C4D66"/>
    <w:rsid w:val="005C4EB2"/>
    <w:rsid w:val="005D283F"/>
    <w:rsid w:val="00603752"/>
    <w:rsid w:val="00627214"/>
    <w:rsid w:val="00637141"/>
    <w:rsid w:val="006826F5"/>
    <w:rsid w:val="00692048"/>
    <w:rsid w:val="006A34E6"/>
    <w:rsid w:val="006B7917"/>
    <w:rsid w:val="006B7B9C"/>
    <w:rsid w:val="006C44AE"/>
    <w:rsid w:val="006D2CBA"/>
    <w:rsid w:val="006E177F"/>
    <w:rsid w:val="00712DFA"/>
    <w:rsid w:val="00736AED"/>
    <w:rsid w:val="00737800"/>
    <w:rsid w:val="007618F4"/>
    <w:rsid w:val="007807CF"/>
    <w:rsid w:val="00785A79"/>
    <w:rsid w:val="007C5474"/>
    <w:rsid w:val="007E042A"/>
    <w:rsid w:val="00800443"/>
    <w:rsid w:val="00806A95"/>
    <w:rsid w:val="008308B6"/>
    <w:rsid w:val="00841B67"/>
    <w:rsid w:val="0087137D"/>
    <w:rsid w:val="008815E4"/>
    <w:rsid w:val="008839D9"/>
    <w:rsid w:val="008A2C15"/>
    <w:rsid w:val="008C78F0"/>
    <w:rsid w:val="0091567C"/>
    <w:rsid w:val="00971098"/>
    <w:rsid w:val="0097170E"/>
    <w:rsid w:val="009767C2"/>
    <w:rsid w:val="009D0671"/>
    <w:rsid w:val="009D4B9D"/>
    <w:rsid w:val="009E46D5"/>
    <w:rsid w:val="00A164A0"/>
    <w:rsid w:val="00A21924"/>
    <w:rsid w:val="00A21A4D"/>
    <w:rsid w:val="00A26D8C"/>
    <w:rsid w:val="00A278E7"/>
    <w:rsid w:val="00A4291F"/>
    <w:rsid w:val="00A53D49"/>
    <w:rsid w:val="00A60DC2"/>
    <w:rsid w:val="00A7433C"/>
    <w:rsid w:val="00A82055"/>
    <w:rsid w:val="00AA56D4"/>
    <w:rsid w:val="00AB0212"/>
    <w:rsid w:val="00AC02B0"/>
    <w:rsid w:val="00AE211D"/>
    <w:rsid w:val="00AF0CCB"/>
    <w:rsid w:val="00B0146D"/>
    <w:rsid w:val="00B05ED5"/>
    <w:rsid w:val="00B26959"/>
    <w:rsid w:val="00B32879"/>
    <w:rsid w:val="00B43A5C"/>
    <w:rsid w:val="00B47D1B"/>
    <w:rsid w:val="00B63C9A"/>
    <w:rsid w:val="00B67B38"/>
    <w:rsid w:val="00B734F5"/>
    <w:rsid w:val="00B83DF9"/>
    <w:rsid w:val="00BB3221"/>
    <w:rsid w:val="00BB6D52"/>
    <w:rsid w:val="00BC719C"/>
    <w:rsid w:val="00BF190A"/>
    <w:rsid w:val="00C25813"/>
    <w:rsid w:val="00C57CF3"/>
    <w:rsid w:val="00CB3B11"/>
    <w:rsid w:val="00CD6CB2"/>
    <w:rsid w:val="00CD749B"/>
    <w:rsid w:val="00CE3FB9"/>
    <w:rsid w:val="00D42488"/>
    <w:rsid w:val="00D431B5"/>
    <w:rsid w:val="00D50667"/>
    <w:rsid w:val="00D93947"/>
    <w:rsid w:val="00DC0265"/>
    <w:rsid w:val="00DD6331"/>
    <w:rsid w:val="00DE53E3"/>
    <w:rsid w:val="00E03E3A"/>
    <w:rsid w:val="00E1658E"/>
    <w:rsid w:val="00E71019"/>
    <w:rsid w:val="00E761C4"/>
    <w:rsid w:val="00E92C32"/>
    <w:rsid w:val="00E95590"/>
    <w:rsid w:val="00E97297"/>
    <w:rsid w:val="00EB68F8"/>
    <w:rsid w:val="00ED2B17"/>
    <w:rsid w:val="00ED2C51"/>
    <w:rsid w:val="00EE1EAE"/>
    <w:rsid w:val="00EF18C5"/>
    <w:rsid w:val="00F015AB"/>
    <w:rsid w:val="00F51759"/>
    <w:rsid w:val="00F51F2C"/>
    <w:rsid w:val="00F6406A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C83B1-56B2-46C1-BA1E-E7DE2F5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5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E68"/>
  </w:style>
  <w:style w:type="table" w:styleId="a7">
    <w:name w:val="Table Grid"/>
    <w:basedOn w:val="a1"/>
    <w:uiPriority w:val="3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5474"/>
  </w:style>
  <w:style w:type="character" w:styleId="aa">
    <w:name w:val="Hyperlink"/>
    <w:basedOn w:val="a0"/>
    <w:uiPriority w:val="99"/>
    <w:unhideWhenUsed/>
    <w:rsid w:val="00DC026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0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92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7det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df_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ew_leaders_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47de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16DF-779B-4F7F-BF70-FE3FFFC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Александровна Головина</dc:creator>
  <cp:lastModifiedBy>Пархоменко Ирина Александровна</cp:lastModifiedBy>
  <cp:revision>15</cp:revision>
  <cp:lastPrinted>2024-03-18T11:40:00Z</cp:lastPrinted>
  <dcterms:created xsi:type="dcterms:W3CDTF">2024-03-22T13:39:00Z</dcterms:created>
  <dcterms:modified xsi:type="dcterms:W3CDTF">2024-04-03T11:27:00Z</dcterms:modified>
</cp:coreProperties>
</file>